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D3B74" w14:textId="77777777" w:rsidR="00E3501F" w:rsidRPr="00E3501F" w:rsidRDefault="00E3501F" w:rsidP="00E3501F">
      <w:pPr>
        <w:pBdr>
          <w:top w:val="nil"/>
          <w:left w:val="nil"/>
          <w:bottom w:val="nil"/>
          <w:right w:val="nil"/>
          <w:between w:val="nil"/>
          <w:bar w:val="nil"/>
        </w:pBdr>
        <w:spacing w:after="0"/>
        <w:jc w:val="center"/>
        <w:rPr>
          <w:rFonts w:ascii="Arial" w:eastAsia="Courier New" w:hAnsi="Arial" w:cs="Arial"/>
          <w:b/>
          <w:bCs/>
          <w:color w:val="000000"/>
          <w:u w:val="single" w:color="000000"/>
          <w:bdr w:val="nil"/>
          <w:lang w:eastAsia="ca-ES"/>
        </w:rPr>
      </w:pPr>
      <w:r w:rsidRPr="00E3501F">
        <w:rPr>
          <w:rFonts w:ascii="Arial" w:eastAsia="Courier New" w:hAnsi="Arial" w:cs="Arial"/>
          <w:b/>
          <w:bCs/>
          <w:color w:val="000000"/>
          <w:u w:val="single" w:color="000000"/>
          <w:bdr w:val="nil"/>
          <w:lang w:eastAsia="ca-ES"/>
        </w:rPr>
        <w:t>ANEXO NÚM. 11</w:t>
      </w:r>
    </w:p>
    <w:p w14:paraId="7B0ED23D" w14:textId="77777777" w:rsidR="00E3501F" w:rsidRPr="00E3501F" w:rsidRDefault="00E3501F" w:rsidP="00E3501F">
      <w:pPr>
        <w:pBdr>
          <w:top w:val="nil"/>
          <w:left w:val="nil"/>
          <w:bottom w:val="nil"/>
          <w:right w:val="nil"/>
          <w:between w:val="nil"/>
          <w:bar w:val="nil"/>
        </w:pBdr>
        <w:spacing w:after="0"/>
        <w:jc w:val="center"/>
        <w:rPr>
          <w:rFonts w:ascii="Arial" w:eastAsia="Courier New" w:hAnsi="Arial" w:cs="Arial"/>
          <w:b/>
          <w:bCs/>
          <w:color w:val="000000"/>
          <w:u w:color="000000"/>
          <w:bdr w:val="nil"/>
          <w:lang w:eastAsia="ca-ES"/>
        </w:rPr>
      </w:pPr>
    </w:p>
    <w:p w14:paraId="02A46D2B"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val="single" w:color="000000"/>
          <w:bdr w:val="nil"/>
          <w:lang w:eastAsia="ca-ES"/>
        </w:rPr>
      </w:pPr>
      <w:bookmarkStart w:id="0" w:name="_Hlk225497844"/>
      <w:r w:rsidRPr="00E3501F">
        <w:rPr>
          <w:rFonts w:ascii="Arial" w:eastAsia="Courier New" w:hAnsi="Arial" w:cs="Arial"/>
          <w:b/>
          <w:bCs/>
          <w:color w:val="000000"/>
          <w:u w:val="single" w:color="000000"/>
          <w:bdr w:val="nil"/>
          <w:lang w:eastAsia="ca-ES"/>
        </w:rPr>
        <w:t>DECLARACIÓN RESPONSABLE DNHS, SOBRE EL CUMPLIMIENTO DEL PRINCIPIO DE NO CAUSAR PERJUICIO SIGNIFICATIVO A LOS SEIS OBJETIVOS MEDIOAMBIENTALES EN EL SENTIDO DEL ARTÍCULO 17 DEL REGLAMENTO (UE) 2020/852</w:t>
      </w:r>
    </w:p>
    <w:bookmarkEnd w:id="0"/>
    <w:p w14:paraId="78FCB99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12691E85"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Expediente de contratación núm.: </w:t>
      </w:r>
      <w:r w:rsidRPr="00E3501F">
        <w:rPr>
          <w:rFonts w:ascii="Arial" w:eastAsia="Courier New" w:hAnsi="Arial" w:cs="Arial"/>
          <w:b/>
          <w:color w:val="000000"/>
          <w:u w:color="000000"/>
          <w:bdr w:val="nil"/>
          <w:lang w:eastAsia="ca-ES"/>
        </w:rPr>
        <w:t>2026-028 REPOSITORIO DE DATOS CON CAPACIDADES DE INTERCONEXIÓN CON SÍSTEMAS DE IMÁGENES UICM24/00003</w:t>
      </w:r>
    </w:p>
    <w:p w14:paraId="65C48924" w14:textId="77777777" w:rsidR="00E3501F" w:rsidRPr="00E3501F" w:rsidRDefault="00E3501F" w:rsidP="00E3501F">
      <w:pPr>
        <w:overflowPunct w:val="0"/>
        <w:autoSpaceDE w:val="0"/>
        <w:autoSpaceDN w:val="0"/>
        <w:adjustRightInd w:val="0"/>
        <w:spacing w:after="0"/>
        <w:jc w:val="both"/>
        <w:textAlignment w:val="baseline"/>
        <w:rPr>
          <w:rFonts w:ascii="Arial" w:eastAsia="Times New Roman" w:hAnsi="Arial" w:cs="Arial"/>
          <w:lang w:eastAsia="es-ES"/>
        </w:rPr>
      </w:pPr>
    </w:p>
    <w:p w14:paraId="3FCE0617"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r w:rsidRPr="00E3501F">
        <w:rPr>
          <w:rFonts w:ascii="Arial" w:eastAsia="Times New Roman" w:hAnsi="Arial" w:cs="Arial"/>
          <w:noProof/>
          <w:lang w:val="en-US" w:eastAsia="es-ES"/>
        </w:rPr>
        <mc:AlternateContent>
          <mc:Choice Requires="wpg">
            <w:drawing>
              <wp:anchor distT="0" distB="0" distL="114300" distR="114300" simplePos="0" relativeHeight="251666432" behindDoc="0" locked="0" layoutInCell="1" allowOverlap="1" wp14:anchorId="60C98F4F" wp14:editId="2F8BBE84">
                <wp:simplePos x="0" y="0"/>
                <wp:positionH relativeFrom="margin">
                  <wp:align>right</wp:align>
                </wp:positionH>
                <wp:positionV relativeFrom="paragraph">
                  <wp:posOffset>9756</wp:posOffset>
                </wp:positionV>
                <wp:extent cx="4066309" cy="436418"/>
                <wp:effectExtent l="0" t="0" r="0" b="1905"/>
                <wp:wrapNone/>
                <wp:docPr id="30" name="Grupo 30"/>
                <wp:cNvGraphicFramePr/>
                <a:graphic xmlns:a="http://schemas.openxmlformats.org/drawingml/2006/main">
                  <a:graphicData uri="http://schemas.microsoft.com/office/word/2010/wordprocessingGroup">
                    <wpg:wgp>
                      <wpg:cNvGrpSpPr/>
                      <wpg:grpSpPr>
                        <a:xfrm>
                          <a:off x="0" y="0"/>
                          <a:ext cx="4066309" cy="436418"/>
                          <a:chOff x="0" y="0"/>
                          <a:chExt cx="5409712" cy="538773"/>
                        </a:xfrm>
                      </wpg:grpSpPr>
                      <wpg:grpSp>
                        <wpg:cNvPr id="31" name="Grupo 31"/>
                        <wpg:cNvGrpSpPr/>
                        <wpg:grpSpPr>
                          <a:xfrm>
                            <a:off x="1899139" y="0"/>
                            <a:ext cx="3510573" cy="503702"/>
                            <a:chOff x="1899139" y="0"/>
                            <a:chExt cx="3510573" cy="503702"/>
                          </a:xfrm>
                        </wpg:grpSpPr>
                        <pic:pic xmlns:pic="http://schemas.openxmlformats.org/drawingml/2006/picture">
                          <pic:nvPicPr>
                            <pic:cNvPr id="32" name="Imagen 32"/>
                            <pic:cNvPicPr>
                              <a:picLocks noChangeAspect="1"/>
                            </pic:cNvPicPr>
                          </pic:nvPicPr>
                          <pic:blipFill rotWithShape="1">
                            <a:blip r:embed="rId8" cstate="print">
                              <a:extLst>
                                <a:ext uri="{28A0092B-C50C-407E-A947-70E740481C1C}">
                                  <a14:useLocalDpi xmlns:a14="http://schemas.microsoft.com/office/drawing/2010/main" val="0"/>
                                </a:ext>
                              </a:extLst>
                            </a:blip>
                            <a:srcRect t="18999" b="23192"/>
                            <a:stretch/>
                          </pic:blipFill>
                          <pic:spPr bwMode="auto">
                            <a:xfrm>
                              <a:off x="1899139" y="5862"/>
                              <a:ext cx="1541145" cy="4978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33" name="Imagen 33" descr="e:\y6850206s\AppData\Local\Microsoft\Windows\INetCache\Content.MSO\E4FFC221.tmp"/>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3434862" y="0"/>
                              <a:ext cx="1974850" cy="491490"/>
                            </a:xfrm>
                            <a:prstGeom prst="rect">
                              <a:avLst/>
                            </a:prstGeom>
                            <a:noFill/>
                            <a:ln>
                              <a:noFill/>
                            </a:ln>
                          </pic:spPr>
                        </pic:pic>
                      </wpg:grpSp>
                      <pic:pic xmlns:pic="http://schemas.openxmlformats.org/drawingml/2006/picture">
                        <pic:nvPicPr>
                          <pic:cNvPr id="34" name="Imagen 34" descr="e:\y6850206s\AppData\Local\Microsoft\Windows\INetCache\Content.MSO\5D498C5B.tmp"/>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67790" cy="537845"/>
                          </a:xfrm>
                          <a:prstGeom prst="rect">
                            <a:avLst/>
                          </a:prstGeom>
                          <a:noFill/>
                          <a:ln>
                            <a:noFill/>
                          </a:ln>
                        </pic:spPr>
                      </pic:pic>
                      <pic:pic xmlns:pic="http://schemas.openxmlformats.org/drawingml/2006/picture">
                        <pic:nvPicPr>
                          <pic:cNvPr id="35" name="Imagen 35"/>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406769" y="11723"/>
                            <a:ext cx="527050" cy="527050"/>
                          </a:xfrm>
                          <a:prstGeom prst="rect">
                            <a:avLst/>
                          </a:prstGeom>
                          <a:noFill/>
                        </pic:spPr>
                      </pic:pic>
                    </wpg:wgp>
                  </a:graphicData>
                </a:graphic>
                <wp14:sizeRelH relativeFrom="margin">
                  <wp14:pctWidth>0</wp14:pctWidth>
                </wp14:sizeRelH>
                <wp14:sizeRelV relativeFrom="margin">
                  <wp14:pctHeight>0</wp14:pctHeight>
                </wp14:sizeRelV>
              </wp:anchor>
            </w:drawing>
          </mc:Choice>
          <mc:Fallback>
            <w:pict>
              <v:group w14:anchorId="35C7C1E1" id="Grupo 30" o:spid="_x0000_s1026" style="position:absolute;margin-left:269pt;margin-top:.75pt;width:320.2pt;height:34.35pt;z-index:251666432;mso-position-horizontal:right;mso-position-horizontal-relative:margin;mso-width-relative:margin;mso-height-relative:margin" coordsize="54097,538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">
                <v:group id="Grupo 31" o:spid="_x0000_s1027" style="position:absolute;left:18991;width:35106;height:5037" coordorigin="18991" coordsize="35105,5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Imagen 32" o:spid="_x0000_s1028" type="#_x0000_t75" style="position:absolute;left:18991;top:58;width:15411;height:49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">
                    <v:imagedata r:id="rId13" o:title="" croptop="12451f" cropbottom="15199f"/>
                  </v:shape>
                  <v:shape id="Imagen 33" o:spid="_x0000_s1029" type="#_x0000_t75" style="position:absolute;left:34348;width:19749;height:49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">
                    <v:imagedata r:id="rId14" o:title="E4FFC221"/>
                  </v:shape>
                </v:group>
                <v:shape id="Imagen 34" o:spid="_x0000_s1030" type="#_x0000_t75" style="position:absolute;width:13677;height:5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">
                  <v:imagedata r:id="rId15" o:title="5D498C5B"/>
                </v:shape>
                <v:shape id="Imagen 35" o:spid="_x0000_s1031" type="#_x0000_t75" style="position:absolute;left:14067;top:117;width:5271;height:52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">
                  <v:imagedata r:id="rId35" o:title=""/>
                </v:shape>
                <w10:wrap anchorx="margin"/>
              </v:group>
            </w:pict>
          </mc:Fallback>
        </mc:AlternateContent>
      </w:r>
    </w:p>
    <w:p w14:paraId="5DCC7C4A"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08C91E38" w14:textId="77777777" w:rsidR="00E3501F" w:rsidRPr="00E3501F" w:rsidRDefault="00E3501F" w:rsidP="00E3501F">
      <w:pPr>
        <w:tabs>
          <w:tab w:val="left" w:pos="5812"/>
        </w:tabs>
        <w:overflowPunct w:val="0"/>
        <w:autoSpaceDE w:val="0"/>
        <w:autoSpaceDN w:val="0"/>
        <w:adjustRightInd w:val="0"/>
        <w:spacing w:after="0"/>
        <w:jc w:val="both"/>
        <w:textAlignment w:val="baseline"/>
        <w:rPr>
          <w:rFonts w:ascii="Arial" w:eastAsia="Times New Roman" w:hAnsi="Arial" w:cs="Arial"/>
          <w:b/>
          <w:lang w:eastAsia="es-ES"/>
        </w:rPr>
      </w:pPr>
    </w:p>
    <w:p w14:paraId="2698FD12" w14:textId="77777777" w:rsidR="00E3501F" w:rsidRPr="00E3501F" w:rsidRDefault="00E3501F" w:rsidP="00E3501F">
      <w:pPr>
        <w:overflowPunct w:val="0"/>
        <w:autoSpaceDE w:val="0"/>
        <w:autoSpaceDN w:val="0"/>
        <w:adjustRightInd w:val="0"/>
        <w:spacing w:after="0" w:line="240" w:lineRule="auto"/>
        <w:jc w:val="both"/>
        <w:textAlignment w:val="baseline"/>
        <w:outlineLvl w:val="0"/>
        <w:rPr>
          <w:rFonts w:ascii="Arial" w:eastAsia="Times New Roman" w:hAnsi="Arial" w:cs="Arial"/>
          <w:i/>
          <w:sz w:val="18"/>
          <w:szCs w:val="18"/>
          <w:lang w:eastAsia="es-ES"/>
        </w:rPr>
      </w:pPr>
      <w:r w:rsidRPr="00E3501F">
        <w:rPr>
          <w:rFonts w:ascii="Arial" w:eastAsia="Times New Roman" w:hAnsi="Arial" w:cs="Arial"/>
          <w:i/>
          <w:sz w:val="18"/>
          <w:szCs w:val="18"/>
          <w:lang w:eastAsia="es-ES"/>
        </w:rPr>
        <w:t>Proyecto UICM24/00003 financiado por el Instituto de Salud Carlos III (ISCIII) como entidad financiadora y los fondos Next Generation EU que financian las actuaciones del Mecanismo para la Recuperación y la Resiliencia (MRR)</w:t>
      </w:r>
    </w:p>
    <w:p w14:paraId="56317441"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245BDDA" w14:textId="4FAD2658"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Identificación de la actuación (objeto del contrato que se licita): </w:t>
      </w:r>
      <w:r w:rsidR="00AC75D8" w:rsidRPr="00AC75D8">
        <w:rPr>
          <w:rFonts w:ascii="Arial" w:eastAsia="Courier New" w:hAnsi="Arial" w:cs="Arial"/>
          <w:color w:val="000000"/>
          <w:u w:color="000000"/>
          <w:bdr w:val="nil"/>
          <w:lang w:eastAsia="ca-ES"/>
        </w:rPr>
        <w:t xml:space="preserve">SUMINISTRO, INSTALACIÓN, CONFIGURACIÓN Y PUESTA EN MARCHA DE UN REPOSITORIO CENTRALIZADO E INTEROPERABLE DE DATOS CON CAPACIDADES DE INTERCONEXIÓN CON SÍSTEMAS DE IMÁGENES A CARGO DEL PROYECTO UICM24/00003, DESTINADO A LA FUNDACIÓ HOSPITAL UNIVERSITARI VALL D’HEBRON – INSTITUT DE RECERCA (VHIR).  </w:t>
      </w:r>
      <w:bookmarkStart w:id="1" w:name="_GoBack"/>
      <w:bookmarkEnd w:id="1"/>
    </w:p>
    <w:p w14:paraId="08911EA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2529B7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Componente del Plan de recuperación, transformación y resiliencia (PRTR) al cual pertenece la actividad (según el PRTR): Componente 17 “Reforma institucional y fortalecimiento de las capacidades del sistema nacional de ciencia, tecnología e innovación”.</w:t>
      </w:r>
    </w:p>
    <w:p w14:paraId="76228B5A"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2648F03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Medida del componente PRTR a que pertenece la actividad indicando, si procede, la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(según el PRTR): 6 Salud</w:t>
      </w:r>
    </w:p>
    <w:p w14:paraId="57340C7A"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02CF7B6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Etiquetado climático y medioambiental asignado a la medida (reforma o inversión) o a la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del PRTR (si la medida no dispone de etiqueta asignada que reconozca contribución climática y medioambiental, hay que indicar “sin etiqueta”): Sin etiqueta. </w:t>
      </w:r>
    </w:p>
    <w:p w14:paraId="6CBD615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384C921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Yo, el/la abajo firmante, </w:t>
      </w:r>
      <w:r w:rsidRPr="00E3501F">
        <w:rPr>
          <w:rFonts w:ascii="Arial" w:eastAsia="Courier New" w:hAnsi="Arial" w:cs="Arial"/>
          <w:b/>
          <w:color w:val="000000"/>
          <w:u w:color="000000"/>
          <w:bdr w:val="nil"/>
          <w:lang w:eastAsia="ca-ES"/>
        </w:rPr>
        <w:t>[Nombre y apellidos],</w:t>
      </w:r>
      <w:r w:rsidRPr="00E3501F">
        <w:rPr>
          <w:rFonts w:ascii="Arial" w:eastAsia="Courier New" w:hAnsi="Arial" w:cs="Arial"/>
          <w:color w:val="000000"/>
          <w:u w:color="000000"/>
          <w:bdr w:val="nil"/>
          <w:lang w:eastAsia="ca-ES"/>
        </w:rPr>
        <w:t xml:space="preserve"> con DNI </w:t>
      </w:r>
      <w:r w:rsidRPr="00E3501F">
        <w:rPr>
          <w:rFonts w:ascii="Arial" w:eastAsia="Courier New" w:hAnsi="Arial" w:cs="Arial"/>
          <w:b/>
          <w:color w:val="000000"/>
          <w:u w:color="000000"/>
          <w:bdr w:val="nil"/>
          <w:lang w:eastAsia="ca-ES"/>
        </w:rPr>
        <w:t xml:space="preserve">[n.º DNI], </w:t>
      </w:r>
      <w:r w:rsidRPr="00E3501F">
        <w:rPr>
          <w:rFonts w:ascii="Arial" w:eastAsia="Courier New" w:hAnsi="Arial" w:cs="Arial"/>
          <w:color w:val="000000"/>
          <w:u w:color="000000"/>
          <w:bdr w:val="nil"/>
          <w:lang w:eastAsia="ca-ES"/>
        </w:rPr>
        <w:t>[</w:t>
      </w:r>
      <w:r w:rsidRPr="00E3501F">
        <w:rPr>
          <w:rFonts w:ascii="Arial" w:eastAsia="Courier New" w:hAnsi="Arial" w:cs="Arial"/>
          <w:b/>
          <w:color w:val="000000"/>
          <w:u w:color="000000"/>
          <w:bdr w:val="nil"/>
          <w:lang w:eastAsia="ca-ES"/>
        </w:rPr>
        <w:t xml:space="preserve">en nombre propio / en representación de la entidad ......], </w:t>
      </w:r>
      <w:r w:rsidRPr="00E3501F">
        <w:rPr>
          <w:rFonts w:ascii="Arial" w:eastAsia="Courier New" w:hAnsi="Arial" w:cs="Arial"/>
          <w:color w:val="000000"/>
          <w:u w:color="000000"/>
          <w:bdr w:val="nil"/>
          <w:lang w:eastAsia="ca-ES"/>
        </w:rPr>
        <w:t xml:space="preserve">con NIF </w:t>
      </w:r>
      <w:r w:rsidRPr="00E3501F">
        <w:rPr>
          <w:rFonts w:ascii="Arial" w:eastAsia="Courier New" w:hAnsi="Arial" w:cs="Arial"/>
          <w:b/>
          <w:color w:val="000000"/>
          <w:u w:color="000000"/>
          <w:bdr w:val="nil"/>
          <w:lang w:eastAsia="ca-ES"/>
        </w:rPr>
        <w:t>[n.º NIF]</w:t>
      </w:r>
      <w:r w:rsidRPr="00E3501F">
        <w:rPr>
          <w:rFonts w:ascii="Arial" w:eastAsia="Courier New" w:hAnsi="Arial" w:cs="Arial"/>
          <w:color w:val="000000"/>
          <w:u w:color="000000"/>
          <w:bdr w:val="nil"/>
          <w:lang w:eastAsia="ca-ES"/>
        </w:rPr>
        <w:t xml:space="preserve"> en calidad de </w:t>
      </w:r>
      <w:r w:rsidRPr="00E3501F">
        <w:rPr>
          <w:rFonts w:ascii="Arial" w:eastAsia="Courier New" w:hAnsi="Arial" w:cs="Arial"/>
          <w:b/>
          <w:color w:val="000000"/>
          <w:u w:color="000000"/>
          <w:bdr w:val="nil"/>
          <w:lang w:eastAsia="ca-ES"/>
        </w:rPr>
        <w:t xml:space="preserve">[cargo], </w:t>
      </w:r>
      <w:r w:rsidRPr="00E3501F">
        <w:rPr>
          <w:rFonts w:ascii="Arial" w:eastAsia="Courier New" w:hAnsi="Arial" w:cs="Arial"/>
          <w:color w:val="000000"/>
          <w:u w:color="000000"/>
          <w:bdr w:val="nil"/>
          <w:lang w:eastAsia="ca-ES"/>
        </w:rPr>
        <w:t xml:space="preserve">como participante en el procedimiento de adjudicación del contrato indicado, bajo mi responsabilidad, en materia medioambiental declaro que: </w:t>
      </w:r>
    </w:p>
    <w:p w14:paraId="6C8E39F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275304B0"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 Las actividades que se desarrollan no ocasionan un perjuicio significativo a los siguientes objetivos medioambientales: </w:t>
      </w:r>
    </w:p>
    <w:p w14:paraId="36E797E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6DBB22BA"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Mitigación del cambio climático. </w:t>
      </w:r>
    </w:p>
    <w:p w14:paraId="3F30210C"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Adaptación al cambio climático. </w:t>
      </w:r>
    </w:p>
    <w:p w14:paraId="34709D5B"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Uso sostenible y protección de los recursos hídricos y marinos. </w:t>
      </w:r>
    </w:p>
    <w:p w14:paraId="5F517749"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Economía circular, incluidos la prevención y el reciclaje de residuos. </w:t>
      </w:r>
    </w:p>
    <w:p w14:paraId="535A1372"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lastRenderedPageBreak/>
        <w:t xml:space="preserve">Prevención y control de la contaminación a la atmósfera, el agua o el suelo. </w:t>
      </w:r>
    </w:p>
    <w:p w14:paraId="41A8D3C8" w14:textId="77777777" w:rsidR="00E3501F" w:rsidRPr="00E3501F" w:rsidRDefault="00E3501F" w:rsidP="00E3501F">
      <w:pPr>
        <w:numPr>
          <w:ilvl w:val="0"/>
          <w:numId w:val="40"/>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Protección y restauración de la biodiversidad y los ecosistemas. </w:t>
      </w:r>
    </w:p>
    <w:p w14:paraId="04D1718F"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71FE1C8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b) Las actividades se adecuan, si procede, a las características fijadas para la medida y </w:t>
      </w:r>
      <w:proofErr w:type="spellStart"/>
      <w:r w:rsidRPr="00E3501F">
        <w:rPr>
          <w:rFonts w:ascii="Arial" w:eastAsia="Courier New" w:hAnsi="Arial" w:cs="Arial"/>
          <w:color w:val="000000"/>
          <w:u w:color="000000"/>
          <w:bdr w:val="nil"/>
          <w:lang w:eastAsia="ca-ES"/>
        </w:rPr>
        <w:t>submedida</w:t>
      </w:r>
      <w:proofErr w:type="spellEnd"/>
      <w:r w:rsidRPr="00E3501F">
        <w:rPr>
          <w:rFonts w:ascii="Arial" w:eastAsia="Courier New" w:hAnsi="Arial" w:cs="Arial"/>
          <w:color w:val="000000"/>
          <w:u w:color="000000"/>
          <w:bdr w:val="nil"/>
          <w:lang w:eastAsia="ca-ES"/>
        </w:rPr>
        <w:t xml:space="preserve"> del componente y reflejadas en el Plan de recuperación, transformación y resiliencia. (La administración pública tiene que completar las condiciones que quiera destacar de la medida, según los apartados 3, 6 y 8 del documento del componente dentro del Pla de recuperación, transformación y resiliencia.)</w:t>
      </w:r>
    </w:p>
    <w:p w14:paraId="3C98DC2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4F439DA9"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c) Las actividades que se desarrollan en el proyecto cumplirán con la normativa medioambiental vigente que sea aplicable. (Completar por la AP con la normativa destacada)</w:t>
      </w:r>
    </w:p>
    <w:p w14:paraId="70044B23"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 </w:t>
      </w:r>
    </w:p>
    <w:p w14:paraId="6FC36962"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Las actividades que se desarrollan no están excluidas para la financiación por el Plan de recuperación, transformación y resiliencia de acuerdo con la Guía técnica sobre la aplicación del principio “no causar un perjuicio significativo” en virtud del Reglamento relativo al Mecanismo de Recuperación y Resiliencia (2021/C 58/01), a la Propuesta de Decisión de ejecución del Consejo relativa a la aprobación de la evaluación del plan de recuperación y resiliencia de España y a su anexo. </w:t>
      </w:r>
    </w:p>
    <w:p w14:paraId="36AED58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6C437349"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Construcción de refinerías de crudo, centrales térmicas de carbón y proyectos que impliquen la extracción de petróleo o gas natural, a causa del perjuicio al objetivo de mitigación del cambio climático. </w:t>
      </w:r>
    </w:p>
    <w:p w14:paraId="72AABB64" w14:textId="77777777" w:rsidR="00E3501F" w:rsidRPr="00E3501F" w:rsidRDefault="00E3501F" w:rsidP="00E3501F">
      <w:pPr>
        <w:pBdr>
          <w:top w:val="nil"/>
          <w:left w:val="nil"/>
          <w:bottom w:val="nil"/>
          <w:right w:val="nil"/>
          <w:between w:val="nil"/>
          <w:bar w:val="nil"/>
        </w:pBdr>
        <w:spacing w:after="0"/>
        <w:ind w:left="720"/>
        <w:jc w:val="both"/>
        <w:rPr>
          <w:rFonts w:ascii="Arial" w:eastAsia="Courier New" w:hAnsi="Arial" w:cs="Arial"/>
          <w:color w:val="000000"/>
          <w:u w:color="000000"/>
          <w:bdr w:val="nil"/>
          <w:lang w:eastAsia="ca-ES"/>
        </w:rPr>
      </w:pPr>
    </w:p>
    <w:p w14:paraId="1AE3DF8B"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relacionadas con los combustibles fósiles, incluida la utilización ulterior de estos, excepto los proyectos relacionados con la generación de electricidad y/o calor utilizando gas natural, así como con la infraestructura de transporte y distribución conexa, que cumplan las condiciones establecidas al anexo III de la Guía técnica de la Comisión Europea. </w:t>
      </w:r>
    </w:p>
    <w:p w14:paraId="3303A6D9"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2E249405"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y activos en el marco del régimen de comercio de derechos de emisión de la UE (RCDE) en relación con las cuales se prevea que las emisiones de gases invernadero que provocarán no se situarán por debajo de los parámetros de referencia pertinentes. Cuando se prevea que las emisiones de gases invernadero provocadas por la actividad subvencionada no serán significativamente inferiores a los parámetros de referencia, hay que facilitar una explicación motivada al respeto. </w:t>
      </w:r>
    </w:p>
    <w:p w14:paraId="4C4F5EB4"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BF105E5"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Compensación de los costes indirectos del RCDE. </w:t>
      </w:r>
    </w:p>
    <w:p w14:paraId="087BE841"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489B2B9"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relacionadas con vertederos de residuos e incineradoras. Esta exclusión no se aplica a las acciones en plantas dedicadas exclusivamente al tratamiento de residuos peligrosos no reciclables, ni a las plantas existentes, cuando estas acciones tengan por objeto aumentar la eficiencia energética, capturar los gases de escape por almacenamiento o utilización, o recuperar materiales de las cenizas de incineración, siempre que estas acciones no comporten un aumento de la capacidad de tratamiento de residuos de las plantas o a una prolongación de su vida útil. Estos detalles se tendrán que justificar documentalmente para cada planta. </w:t>
      </w:r>
    </w:p>
    <w:p w14:paraId="019A2406"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1164B23B"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lastRenderedPageBreak/>
        <w:t xml:space="preserve">Actividades relacionadas con plantas de tratamiento mecánico-biológico. Esta exclusión no se aplica a las acciones en plantas de tratamiento mecánico-biológico existentes, cuando estas acciones tengan por objeto aumentar la eficiencia energética o el reacondicionamiento para operaciones de reciclaje de residuos separados, como el compostaje y la digestión anaerobia de </w:t>
      </w:r>
      <w:proofErr w:type="spellStart"/>
      <w:r w:rsidRPr="00E3501F">
        <w:rPr>
          <w:rFonts w:ascii="Arial" w:eastAsia="Courier New" w:hAnsi="Arial" w:cs="Arial"/>
          <w:color w:val="000000"/>
          <w:u w:color="000000"/>
          <w:bdr w:val="nil"/>
          <w:lang w:eastAsia="ca-ES"/>
        </w:rPr>
        <w:t>biorresiduos</w:t>
      </w:r>
      <w:proofErr w:type="spellEnd"/>
      <w:r w:rsidRPr="00E3501F">
        <w:rPr>
          <w:rFonts w:ascii="Arial" w:eastAsia="Courier New" w:hAnsi="Arial" w:cs="Arial"/>
          <w:color w:val="000000"/>
          <w:u w:color="000000"/>
          <w:bdr w:val="nil"/>
          <w:lang w:eastAsia="ca-ES"/>
        </w:rPr>
        <w:t xml:space="preserve">, siempre que estas acciones no comporten un aumento de la capacidad de tratamiento de residuos de las plantas o una prolongación de la vida útil. Estos detalles se tendrán que justificar documentalmente para cada planta. </w:t>
      </w:r>
    </w:p>
    <w:p w14:paraId="5F162FD0" w14:textId="77777777" w:rsidR="00E3501F" w:rsidRPr="00E3501F" w:rsidRDefault="00E3501F" w:rsidP="00E3501F">
      <w:pPr>
        <w:overflowPunct w:val="0"/>
        <w:autoSpaceDE w:val="0"/>
        <w:autoSpaceDN w:val="0"/>
        <w:adjustRightInd w:val="0"/>
        <w:spacing w:after="0"/>
        <w:ind w:left="708"/>
        <w:jc w:val="both"/>
        <w:textAlignment w:val="baseline"/>
        <w:rPr>
          <w:rFonts w:ascii="Arial" w:eastAsia="Times New Roman" w:hAnsi="Arial" w:cs="Arial"/>
          <w:lang w:eastAsia="es-ES"/>
        </w:rPr>
      </w:pPr>
    </w:p>
    <w:p w14:paraId="7135349C" w14:textId="77777777" w:rsidR="00E3501F" w:rsidRPr="00E3501F" w:rsidRDefault="00E3501F" w:rsidP="00E3501F">
      <w:pPr>
        <w:numPr>
          <w:ilvl w:val="0"/>
          <w:numId w:val="39"/>
        </w:numPr>
        <w:pBdr>
          <w:top w:val="nil"/>
          <w:left w:val="nil"/>
          <w:bottom w:val="nil"/>
          <w:right w:val="nil"/>
          <w:between w:val="nil"/>
          <w:bar w:val="nil"/>
        </w:pBdr>
        <w:overflowPunct w:val="0"/>
        <w:autoSpaceDE w:val="0"/>
        <w:autoSpaceDN w:val="0"/>
        <w:adjustRightInd w:val="0"/>
        <w:spacing w:after="0" w:line="240" w:lineRule="auto"/>
        <w:jc w:val="both"/>
        <w:textAlignment w:val="baseline"/>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Actividades en que la eliminación a largo plazo de residuos pueda causar daños al medio ambiente. </w:t>
      </w:r>
    </w:p>
    <w:p w14:paraId="2130385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1EF0CA5"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AC4ED02"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e) Las actividades que se desarrollen no causarán efectos directos sobre el medio ambiente, ni efectos indirectos primarios en todo su ciclo de vida, entendiendo como tales los que se puedan materializar una vez realizada la actividad. </w:t>
      </w:r>
    </w:p>
    <w:p w14:paraId="4FC5421D"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5D862AF3"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p>
    <w:p w14:paraId="7F2A9300"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color w:val="000000"/>
          <w:u w:color="000000"/>
          <w:bdr w:val="nil"/>
          <w:lang w:eastAsia="ca-ES"/>
        </w:rPr>
      </w:pPr>
      <w:r w:rsidRPr="00E3501F">
        <w:rPr>
          <w:rFonts w:ascii="Arial" w:eastAsia="Courier New" w:hAnsi="Arial" w:cs="Arial"/>
          <w:color w:val="000000"/>
          <w:u w:color="000000"/>
          <w:bdr w:val="nil"/>
          <w:lang w:eastAsia="ca-ES"/>
        </w:rPr>
        <w:t xml:space="preserve">Tengo conocimiento que el incumplimiento de alguno de los requisitos que establece esta declaración da lugar en la obligación de devolver las cantidades percibidas y los intereses de demora correspondientes. </w:t>
      </w:r>
    </w:p>
    <w:p w14:paraId="1F566854"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50ED25C6"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r w:rsidRPr="00E3501F">
        <w:rPr>
          <w:rFonts w:ascii="Arial" w:eastAsia="Courier New" w:hAnsi="Arial" w:cs="Arial"/>
          <w:b/>
          <w:bCs/>
          <w:color w:val="000000"/>
          <w:u w:color="000000"/>
          <w:bdr w:val="nil"/>
          <w:lang w:eastAsia="ca-ES"/>
        </w:rPr>
        <w:t xml:space="preserve">[Lugar y fecha] </w:t>
      </w:r>
    </w:p>
    <w:p w14:paraId="34CEECCE"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p>
    <w:p w14:paraId="015F6671" w14:textId="77777777" w:rsidR="00E3501F" w:rsidRPr="00E3501F" w:rsidRDefault="00E3501F" w:rsidP="00E3501F">
      <w:pPr>
        <w:pBdr>
          <w:top w:val="nil"/>
          <w:left w:val="nil"/>
          <w:bottom w:val="nil"/>
          <w:right w:val="nil"/>
          <w:between w:val="nil"/>
          <w:bar w:val="nil"/>
        </w:pBdr>
        <w:spacing w:after="0"/>
        <w:jc w:val="both"/>
        <w:rPr>
          <w:rFonts w:ascii="Arial" w:eastAsia="Courier New" w:hAnsi="Arial" w:cs="Arial"/>
          <w:b/>
          <w:bCs/>
          <w:color w:val="000000"/>
          <w:u w:color="000000"/>
          <w:bdr w:val="nil"/>
          <w:lang w:eastAsia="ca-ES"/>
        </w:rPr>
      </w:pPr>
      <w:r w:rsidRPr="00E3501F">
        <w:rPr>
          <w:rFonts w:ascii="Arial" w:eastAsia="Courier New" w:hAnsi="Arial" w:cs="Arial"/>
          <w:b/>
          <w:bCs/>
          <w:color w:val="000000"/>
          <w:u w:color="000000"/>
          <w:bdr w:val="nil"/>
          <w:lang w:eastAsia="ca-ES"/>
        </w:rPr>
        <w:t>[Firma]</w:t>
      </w:r>
    </w:p>
    <w:p w14:paraId="43E9BB17"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78BB4A7A"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44252FEB"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61AC1F1D"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23328616"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644EB8B5"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3B10D2DE"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0F7663B2"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4BDB5D5C"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p w14:paraId="39996704" w14:textId="1DB5D910" w:rsidR="00E3501F" w:rsidRDefault="00E3501F" w:rsidP="00E3501F">
      <w:pPr>
        <w:tabs>
          <w:tab w:val="left" w:pos="4963"/>
        </w:tabs>
        <w:spacing w:after="0"/>
        <w:jc w:val="both"/>
        <w:rPr>
          <w:rFonts w:ascii="Arial" w:eastAsia="Times New Roman" w:hAnsi="Arial" w:cs="Arial"/>
          <w:sz w:val="20"/>
          <w:szCs w:val="20"/>
          <w:lang w:eastAsia="es-ES"/>
        </w:rPr>
      </w:pPr>
    </w:p>
    <w:p w14:paraId="6454F135" w14:textId="29B67983" w:rsidR="00E3501F" w:rsidRDefault="00E3501F" w:rsidP="00E3501F">
      <w:pPr>
        <w:tabs>
          <w:tab w:val="left" w:pos="4963"/>
        </w:tabs>
        <w:spacing w:after="0"/>
        <w:jc w:val="both"/>
        <w:rPr>
          <w:rFonts w:ascii="Arial" w:eastAsia="Times New Roman" w:hAnsi="Arial" w:cs="Arial"/>
          <w:sz w:val="20"/>
          <w:szCs w:val="20"/>
          <w:lang w:eastAsia="es-ES"/>
        </w:rPr>
      </w:pPr>
    </w:p>
    <w:p w14:paraId="586068B6" w14:textId="059DEAF5" w:rsidR="00E3501F" w:rsidRDefault="00E3501F" w:rsidP="00E3501F">
      <w:pPr>
        <w:tabs>
          <w:tab w:val="left" w:pos="4963"/>
        </w:tabs>
        <w:spacing w:after="0"/>
        <w:jc w:val="both"/>
        <w:rPr>
          <w:rFonts w:ascii="Arial" w:eastAsia="Times New Roman" w:hAnsi="Arial" w:cs="Arial"/>
          <w:sz w:val="20"/>
          <w:szCs w:val="20"/>
          <w:lang w:eastAsia="es-ES"/>
        </w:rPr>
      </w:pPr>
    </w:p>
    <w:p w14:paraId="164B6E81" w14:textId="66DB18DD" w:rsidR="00E3501F" w:rsidRDefault="00E3501F" w:rsidP="00E3501F">
      <w:pPr>
        <w:tabs>
          <w:tab w:val="left" w:pos="4963"/>
        </w:tabs>
        <w:spacing w:after="0"/>
        <w:jc w:val="both"/>
        <w:rPr>
          <w:rFonts w:ascii="Arial" w:eastAsia="Times New Roman" w:hAnsi="Arial" w:cs="Arial"/>
          <w:sz w:val="20"/>
          <w:szCs w:val="20"/>
          <w:lang w:eastAsia="es-ES"/>
        </w:rPr>
      </w:pPr>
    </w:p>
    <w:p w14:paraId="7E55B37E" w14:textId="38D3E77A" w:rsidR="00E3501F" w:rsidRDefault="00E3501F" w:rsidP="00E3501F">
      <w:pPr>
        <w:tabs>
          <w:tab w:val="left" w:pos="4963"/>
        </w:tabs>
        <w:spacing w:after="0"/>
        <w:jc w:val="both"/>
        <w:rPr>
          <w:rFonts w:ascii="Arial" w:eastAsia="Times New Roman" w:hAnsi="Arial" w:cs="Arial"/>
          <w:sz w:val="20"/>
          <w:szCs w:val="20"/>
          <w:lang w:eastAsia="es-ES"/>
        </w:rPr>
      </w:pPr>
    </w:p>
    <w:p w14:paraId="34641328" w14:textId="7E3FA538" w:rsidR="00E3501F" w:rsidRDefault="00E3501F" w:rsidP="00E3501F">
      <w:pPr>
        <w:tabs>
          <w:tab w:val="left" w:pos="4963"/>
        </w:tabs>
        <w:spacing w:after="0"/>
        <w:jc w:val="both"/>
        <w:rPr>
          <w:rFonts w:ascii="Arial" w:eastAsia="Times New Roman" w:hAnsi="Arial" w:cs="Arial"/>
          <w:sz w:val="20"/>
          <w:szCs w:val="20"/>
          <w:lang w:eastAsia="es-ES"/>
        </w:rPr>
      </w:pPr>
    </w:p>
    <w:p w14:paraId="6AB23E51" w14:textId="530D95B2" w:rsidR="00E3501F" w:rsidRDefault="00E3501F" w:rsidP="00E3501F">
      <w:pPr>
        <w:tabs>
          <w:tab w:val="left" w:pos="4963"/>
        </w:tabs>
        <w:spacing w:after="0"/>
        <w:jc w:val="both"/>
        <w:rPr>
          <w:rFonts w:ascii="Arial" w:eastAsia="Times New Roman" w:hAnsi="Arial" w:cs="Arial"/>
          <w:sz w:val="20"/>
          <w:szCs w:val="20"/>
          <w:lang w:eastAsia="es-ES"/>
        </w:rPr>
      </w:pPr>
    </w:p>
    <w:p w14:paraId="4B34B98F" w14:textId="40BF925E" w:rsidR="00E3501F" w:rsidRDefault="00E3501F" w:rsidP="00E3501F">
      <w:pPr>
        <w:tabs>
          <w:tab w:val="left" w:pos="4963"/>
        </w:tabs>
        <w:spacing w:after="0"/>
        <w:jc w:val="both"/>
        <w:rPr>
          <w:rFonts w:ascii="Arial" w:eastAsia="Times New Roman" w:hAnsi="Arial" w:cs="Arial"/>
          <w:sz w:val="20"/>
          <w:szCs w:val="20"/>
          <w:lang w:eastAsia="es-ES"/>
        </w:rPr>
      </w:pPr>
    </w:p>
    <w:p w14:paraId="105EFDD0" w14:textId="273BC9FD" w:rsidR="00E3501F" w:rsidRDefault="00E3501F" w:rsidP="00E3501F">
      <w:pPr>
        <w:tabs>
          <w:tab w:val="left" w:pos="4963"/>
        </w:tabs>
        <w:spacing w:after="0"/>
        <w:jc w:val="both"/>
        <w:rPr>
          <w:rFonts w:ascii="Arial" w:eastAsia="Times New Roman" w:hAnsi="Arial" w:cs="Arial"/>
          <w:sz w:val="20"/>
          <w:szCs w:val="20"/>
          <w:lang w:eastAsia="es-ES"/>
        </w:rPr>
      </w:pPr>
    </w:p>
    <w:p w14:paraId="3BC0B5F1" w14:textId="6B10BFE1" w:rsidR="00E3501F" w:rsidRDefault="00E3501F" w:rsidP="00E3501F">
      <w:pPr>
        <w:tabs>
          <w:tab w:val="left" w:pos="4963"/>
        </w:tabs>
        <w:spacing w:after="0"/>
        <w:jc w:val="both"/>
        <w:rPr>
          <w:rFonts w:ascii="Arial" w:eastAsia="Times New Roman" w:hAnsi="Arial" w:cs="Arial"/>
          <w:sz w:val="20"/>
          <w:szCs w:val="20"/>
          <w:lang w:eastAsia="es-ES"/>
        </w:rPr>
      </w:pPr>
    </w:p>
    <w:p w14:paraId="7C9E1910" w14:textId="5834849B" w:rsidR="00E3501F" w:rsidRDefault="00E3501F" w:rsidP="00E3501F">
      <w:pPr>
        <w:tabs>
          <w:tab w:val="left" w:pos="4963"/>
        </w:tabs>
        <w:spacing w:after="0"/>
        <w:jc w:val="both"/>
        <w:rPr>
          <w:rFonts w:ascii="Arial" w:eastAsia="Times New Roman" w:hAnsi="Arial" w:cs="Arial"/>
          <w:sz w:val="20"/>
          <w:szCs w:val="20"/>
          <w:lang w:eastAsia="es-ES"/>
        </w:rPr>
      </w:pPr>
    </w:p>
    <w:p w14:paraId="71D009A5" w14:textId="550EE8E4" w:rsidR="00E3501F" w:rsidRDefault="00E3501F" w:rsidP="00E3501F">
      <w:pPr>
        <w:tabs>
          <w:tab w:val="left" w:pos="4963"/>
        </w:tabs>
        <w:spacing w:after="0"/>
        <w:jc w:val="both"/>
        <w:rPr>
          <w:rFonts w:ascii="Arial" w:eastAsia="Times New Roman" w:hAnsi="Arial" w:cs="Arial"/>
          <w:sz w:val="20"/>
          <w:szCs w:val="20"/>
          <w:lang w:eastAsia="es-ES"/>
        </w:rPr>
      </w:pPr>
    </w:p>
    <w:p w14:paraId="380946AC" w14:textId="56E91823" w:rsidR="00E3501F" w:rsidRDefault="00E3501F" w:rsidP="00E3501F">
      <w:pPr>
        <w:tabs>
          <w:tab w:val="left" w:pos="4963"/>
        </w:tabs>
        <w:spacing w:after="0"/>
        <w:jc w:val="both"/>
        <w:rPr>
          <w:rFonts w:ascii="Arial" w:eastAsia="Times New Roman" w:hAnsi="Arial" w:cs="Arial"/>
          <w:sz w:val="20"/>
          <w:szCs w:val="20"/>
          <w:lang w:eastAsia="es-ES"/>
        </w:rPr>
      </w:pPr>
    </w:p>
    <w:p w14:paraId="474FE6E2" w14:textId="5F5942B8" w:rsidR="00E3501F" w:rsidRDefault="00E3501F" w:rsidP="00E3501F">
      <w:pPr>
        <w:tabs>
          <w:tab w:val="left" w:pos="4963"/>
        </w:tabs>
        <w:spacing w:after="0"/>
        <w:jc w:val="both"/>
        <w:rPr>
          <w:rFonts w:ascii="Arial" w:eastAsia="Times New Roman" w:hAnsi="Arial" w:cs="Arial"/>
          <w:sz w:val="20"/>
          <w:szCs w:val="20"/>
          <w:lang w:eastAsia="es-ES"/>
        </w:rPr>
      </w:pPr>
    </w:p>
    <w:p w14:paraId="7E6165C8" w14:textId="798A9ACB" w:rsidR="00E3501F" w:rsidRDefault="00E3501F" w:rsidP="00E3501F">
      <w:pPr>
        <w:tabs>
          <w:tab w:val="left" w:pos="4963"/>
        </w:tabs>
        <w:spacing w:after="0"/>
        <w:jc w:val="both"/>
        <w:rPr>
          <w:rFonts w:ascii="Arial" w:eastAsia="Times New Roman" w:hAnsi="Arial" w:cs="Arial"/>
          <w:sz w:val="20"/>
          <w:szCs w:val="20"/>
          <w:lang w:eastAsia="es-ES"/>
        </w:rPr>
      </w:pPr>
    </w:p>
    <w:p w14:paraId="287A1795" w14:textId="77777777" w:rsidR="00E3501F" w:rsidRPr="00E3501F" w:rsidRDefault="00E3501F" w:rsidP="00E3501F">
      <w:pPr>
        <w:tabs>
          <w:tab w:val="left" w:pos="4963"/>
        </w:tabs>
        <w:spacing w:after="0"/>
        <w:jc w:val="both"/>
        <w:rPr>
          <w:rFonts w:ascii="Arial" w:eastAsia="Times New Roman" w:hAnsi="Arial" w:cs="Arial"/>
          <w:sz w:val="20"/>
          <w:szCs w:val="20"/>
          <w:lang w:eastAsia="es-ES"/>
        </w:rPr>
      </w:pPr>
    </w:p>
    <w:sectPr w:rsidR="00E3501F" w:rsidRPr="00E3501F" w:rsidSect="00F9210F">
      <w:headerReference w:type="default" r:id="rId36"/>
      <w:footerReference w:type="default" r:id="rId37"/>
      <w:footerReference w:type="first" r:id="rId38"/>
      <w:pgSz w:w="11906" w:h="16838"/>
      <w:pgMar w:top="1135" w:right="1700" w:bottom="1135" w:left="1418" w:header="426"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ECD44" w14:textId="77777777" w:rsidR="005B1710" w:rsidRDefault="005B1710" w:rsidP="009B622A">
      <w:pPr>
        <w:spacing w:after="0" w:line="240" w:lineRule="auto"/>
      </w:pPr>
      <w:r>
        <w:separator/>
      </w:r>
    </w:p>
  </w:endnote>
  <w:endnote w:type="continuationSeparator" w:id="0">
    <w:p w14:paraId="7296E720" w14:textId="77777777" w:rsidR="005B1710" w:rsidRDefault="005B1710" w:rsidP="009B62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w:altName w:val="Courier New"/>
    <w:panose1 w:val="02070409020205020404"/>
    <w:charset w:val="00"/>
    <w:family w:val="auto"/>
    <w:notTrueType/>
    <w:pitch w:val="variable"/>
    <w:sig w:usb0="00000003" w:usb1="00000000" w:usb2="00000000" w:usb3="00000000" w:csb0="00000003" w:csb1="00000000"/>
  </w:font>
  <w:font w:name="Helvetica Neue">
    <w:altName w:val="Times New Roman"/>
    <w:charset w:val="00"/>
    <w:family w:val="auto"/>
    <w:pitch w:val="variable"/>
    <w:sig w:usb0="E50002FF" w:usb1="500079DB" w:usb2="00000010" w:usb3="00000000" w:csb0="00000001" w:csb1="00000000"/>
  </w:font>
  <w:font w:name="Arial Narrow">
    <w:panose1 w:val="020B0606020202030204"/>
    <w:charset w:val="00"/>
    <w:family w:val="swiss"/>
    <w:pitch w:val="variable"/>
    <w:sig w:usb0="00000287" w:usb1="00000800" w:usb2="00000000" w:usb3="00000000" w:csb0="0000009F" w:csb1="00000000"/>
  </w:font>
  <w:font w:name="Swiss">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5386755"/>
      <w:docPartObj>
        <w:docPartGallery w:val="Page Numbers (Bottom of Page)"/>
        <w:docPartUnique/>
      </w:docPartObj>
    </w:sdtPr>
    <w:sdtEndPr/>
    <w:sdtContent>
      <w:p w14:paraId="2F954991" w14:textId="77777777" w:rsidR="005B1710" w:rsidRPr="00E3501F" w:rsidRDefault="005B1710">
        <w:pPr>
          <w:pStyle w:val="Piedepgina"/>
          <w:jc w:val="right"/>
          <w:rPr>
            <w:rFonts w:ascii="Arial" w:hAnsi="Arial" w:cs="Arial"/>
            <w:i/>
            <w:color w:val="7F7F7F"/>
            <w:sz w:val="16"/>
          </w:rPr>
        </w:pPr>
        <w:r w:rsidRPr="00E3501F">
          <w:rPr>
            <w:rFonts w:ascii="Arial" w:hAnsi="Arial" w:cs="Arial"/>
            <w:i/>
            <w:color w:val="7F7F7F"/>
            <w:sz w:val="16"/>
          </w:rPr>
          <w:fldChar w:fldCharType="begin"/>
        </w:r>
        <w:r w:rsidRPr="00E3501F">
          <w:rPr>
            <w:rFonts w:ascii="Arial" w:hAnsi="Arial" w:cs="Arial"/>
            <w:i/>
            <w:color w:val="7F7F7F"/>
            <w:sz w:val="16"/>
          </w:rPr>
          <w:instrText>PAGE   \* MERGEFORMAT</w:instrText>
        </w:r>
        <w:r w:rsidRPr="00E3501F">
          <w:rPr>
            <w:rFonts w:ascii="Arial" w:hAnsi="Arial" w:cs="Arial"/>
            <w:i/>
            <w:color w:val="7F7F7F"/>
            <w:sz w:val="16"/>
          </w:rPr>
          <w:fldChar w:fldCharType="separate"/>
        </w:r>
        <w:r w:rsidRPr="00E3501F">
          <w:rPr>
            <w:rFonts w:ascii="Arial" w:hAnsi="Arial" w:cs="Arial"/>
            <w:i/>
            <w:color w:val="7F7F7F"/>
            <w:sz w:val="16"/>
          </w:rPr>
          <w:t>2</w:t>
        </w:r>
        <w:r w:rsidRPr="00E3501F">
          <w:rPr>
            <w:rFonts w:ascii="Arial" w:hAnsi="Arial" w:cs="Arial"/>
            <w:i/>
            <w:color w:val="7F7F7F"/>
            <w:sz w:val="16"/>
          </w:rPr>
          <w:fldChar w:fldCharType="end"/>
        </w:r>
      </w:p>
      <w:p w14:paraId="3B5DF6B8" w14:textId="77777777" w:rsidR="005B1710" w:rsidRPr="00E3501F" w:rsidRDefault="005B1710" w:rsidP="00012A87">
        <w:pPr>
          <w:tabs>
            <w:tab w:val="left" w:pos="8080"/>
          </w:tabs>
          <w:spacing w:after="0"/>
          <w:jc w:val="center"/>
          <w:rPr>
            <w:rFonts w:ascii="Arial" w:hAnsi="Arial" w:cs="Arial"/>
            <w:i/>
            <w:color w:val="7F7F7F"/>
            <w:sz w:val="16"/>
          </w:rPr>
        </w:pPr>
        <w:r w:rsidRPr="00E3501F">
          <w:rPr>
            <w:rFonts w:ascii="Arial" w:hAnsi="Arial" w:cs="Arial"/>
            <w:i/>
            <w:color w:val="7F7F7F"/>
            <w:sz w:val="16"/>
          </w:rPr>
          <w:t>Fundació Hospital Universitari Vall Hebron – Institut de Recerca (VHIR)</w:t>
        </w:r>
      </w:p>
      <w:p w14:paraId="0CEBFECA" w14:textId="5FF502DE" w:rsidR="005B1710" w:rsidRPr="00E3501F" w:rsidRDefault="005B1710" w:rsidP="00012A87">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w:t>
        </w:r>
        <w:r>
          <w:rPr>
            <w:rFonts w:ascii="Arial" w:hAnsi="Arial" w:cs="Arial"/>
            <w:i/>
            <w:color w:val="7F7F7F"/>
            <w:sz w:val="16"/>
            <w:lang w:val="ca-ES"/>
          </w:rPr>
          <w:t>5</w:t>
        </w:r>
        <w:r w:rsidRPr="00E3501F">
          <w:rPr>
            <w:rFonts w:ascii="Arial" w:hAnsi="Arial" w:cs="Arial"/>
            <w:i/>
            <w:color w:val="7F7F7F"/>
            <w:sz w:val="16"/>
            <w:lang w:val="ca-ES"/>
          </w:rPr>
          <w:t>v.01</w:t>
        </w:r>
      </w:p>
    </w:sdtContent>
  </w:sdt>
  <w:p w14:paraId="518F82CD" w14:textId="32AA1980" w:rsidR="005B1710" w:rsidRPr="00012A87" w:rsidRDefault="005B1710" w:rsidP="00012A8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48176" w14:textId="77777777"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rPr>
      <w:t xml:space="preserve"> </w:t>
    </w:r>
    <w:r w:rsidRPr="00E3501F">
      <w:rPr>
        <w:rFonts w:ascii="Arial" w:hAnsi="Arial" w:cs="Arial"/>
        <w:i/>
        <w:color w:val="7F7F7F"/>
        <w:sz w:val="16"/>
        <w:lang w:val="ca-ES"/>
      </w:rPr>
      <w:t>Fundació Hospital Universitari Vall Hebron – Institut de Recerca (VHIR)</w:t>
    </w:r>
  </w:p>
  <w:p w14:paraId="4C5790F0" w14:textId="37C70026" w:rsidR="005B1710" w:rsidRPr="00E3501F" w:rsidRDefault="005B1710" w:rsidP="008A4839">
    <w:pPr>
      <w:tabs>
        <w:tab w:val="left" w:pos="8080"/>
      </w:tabs>
      <w:spacing w:after="0"/>
      <w:jc w:val="center"/>
      <w:rPr>
        <w:rFonts w:ascii="Arial" w:hAnsi="Arial" w:cs="Arial"/>
        <w:i/>
        <w:color w:val="7F7F7F"/>
        <w:sz w:val="16"/>
        <w:lang w:val="ca-ES"/>
      </w:rPr>
    </w:pPr>
    <w:r w:rsidRPr="00E3501F">
      <w:rPr>
        <w:rFonts w:ascii="Arial" w:hAnsi="Arial" w:cs="Arial"/>
        <w:i/>
        <w:color w:val="7F7F7F"/>
        <w:sz w:val="16"/>
        <w:lang w:val="ca-ES"/>
      </w:rPr>
      <w:t>VHIR-ULC-FOR-008v01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7CDE1" w14:textId="77777777" w:rsidR="005B1710" w:rsidRDefault="005B1710" w:rsidP="009B622A">
      <w:pPr>
        <w:spacing w:after="0" w:line="240" w:lineRule="auto"/>
      </w:pPr>
      <w:r>
        <w:separator/>
      </w:r>
    </w:p>
  </w:footnote>
  <w:footnote w:type="continuationSeparator" w:id="0">
    <w:p w14:paraId="4EE1B94A" w14:textId="77777777" w:rsidR="005B1710" w:rsidRDefault="005B1710" w:rsidP="009B62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AF20" w14:textId="777777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Pg. Vall d’Hebron 119-129</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w:t>
    </w:r>
    <w:r w:rsidRPr="004E5CD9">
      <w:rPr>
        <w:rStyle w:val="apple-converted-space"/>
        <w:rFonts w:ascii="Arial" w:hAnsi="Arial" w:cs="Arial"/>
        <w:sz w:val="16"/>
        <w:szCs w:val="16"/>
        <w:lang w:val="ca-ES"/>
      </w:rPr>
      <w:t xml:space="preserve">  </w:t>
    </w:r>
    <w:r w:rsidRPr="004E5CD9">
      <w:rPr>
        <w:rFonts w:ascii="Arial" w:hAnsi="Arial" w:cs="Arial"/>
        <w:sz w:val="16"/>
        <w:szCs w:val="16"/>
        <w:lang w:val="ca-ES"/>
      </w:rPr>
      <w:t>08035  Barcelona</w:t>
    </w:r>
  </w:p>
  <w:p w14:paraId="22B433F8" w14:textId="100427BC"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Edifici </w:t>
    </w:r>
    <w:r>
      <w:rPr>
        <w:rFonts w:ascii="Arial" w:hAnsi="Arial" w:cs="Arial"/>
        <w:sz w:val="16"/>
        <w:szCs w:val="16"/>
        <w:lang w:val="ca-ES"/>
      </w:rPr>
      <w:t>Central</w:t>
    </w:r>
  </w:p>
  <w:p w14:paraId="763A86A9" w14:textId="54B4ABD6"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T. </w:t>
    </w:r>
    <w:r>
      <w:rPr>
        <w:rFonts w:ascii="Arial" w:hAnsi="Arial" w:cs="Arial"/>
        <w:sz w:val="16"/>
        <w:szCs w:val="16"/>
        <w:lang w:val="ca-ES"/>
      </w:rPr>
      <w:t>937 37 35 00</w:t>
    </w:r>
  </w:p>
  <w:p w14:paraId="3E4CEBDE" w14:textId="27DB4977" w:rsidR="005B1710" w:rsidRPr="004E5CD9" w:rsidRDefault="005B1710" w:rsidP="00A613CF">
    <w:pPr>
      <w:pStyle w:val="p1"/>
      <w:framePr w:w="4865" w:h="905" w:hSpace="142" w:wrap="notBeside" w:vAnchor="page" w:hAnchor="page" w:x="5319" w:y="853"/>
      <w:jc w:val="right"/>
      <w:rPr>
        <w:rFonts w:ascii="Arial" w:hAnsi="Arial" w:cs="Arial"/>
        <w:sz w:val="16"/>
        <w:szCs w:val="16"/>
        <w:lang w:val="ca-ES"/>
      </w:rPr>
    </w:pPr>
    <w:r w:rsidRPr="004E5CD9">
      <w:rPr>
        <w:rFonts w:ascii="Arial" w:hAnsi="Arial" w:cs="Arial"/>
        <w:sz w:val="16"/>
        <w:szCs w:val="16"/>
        <w:lang w:val="ca-ES"/>
      </w:rPr>
      <w:t xml:space="preserve">contractacio.publica@vhir.org  /  </w:t>
    </w:r>
    <w:r w:rsidRPr="005C5489">
      <w:rPr>
        <w:rFonts w:ascii="Arial" w:hAnsi="Arial" w:cs="Arial"/>
        <w:sz w:val="16"/>
        <w:szCs w:val="16"/>
        <w:lang w:val="ca-ES"/>
      </w:rPr>
      <w:t>https://vhir.vallhebron.com/ca</w:t>
    </w:r>
  </w:p>
  <w:p w14:paraId="71A66869" w14:textId="00AD97EF" w:rsidR="005B1710" w:rsidRDefault="005B1710">
    <w:pPr>
      <w:pStyle w:val="Encabezado"/>
      <w:rPr>
        <w:lang w:val="ca-ES"/>
      </w:rPr>
    </w:pPr>
    <w:r w:rsidRPr="00AC10D8">
      <w:rPr>
        <w:noProof/>
      </w:rPr>
      <w:drawing>
        <wp:anchor distT="0" distB="0" distL="114300" distR="114300" simplePos="0" relativeHeight="251672576" behindDoc="1" locked="0" layoutInCell="1" allowOverlap="1" wp14:anchorId="0CFAE78A" wp14:editId="4EA5DE60">
          <wp:simplePos x="0" y="0"/>
          <wp:positionH relativeFrom="margin">
            <wp:posOffset>-106680</wp:posOffset>
          </wp:positionH>
          <wp:positionV relativeFrom="paragraph">
            <wp:posOffset>210820</wp:posOffset>
          </wp:positionV>
          <wp:extent cx="2832100" cy="635635"/>
          <wp:effectExtent l="0" t="0" r="6350" b="0"/>
          <wp:wrapNone/>
          <wp:docPr id="121" name="Imagen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32100" cy="635635"/>
                  </a:xfrm>
                  <a:prstGeom prst="rect">
                    <a:avLst/>
                  </a:prstGeom>
                  <a:noFill/>
                  <a:ln>
                    <a:noFill/>
                  </a:ln>
                </pic:spPr>
              </pic:pic>
            </a:graphicData>
          </a:graphic>
        </wp:anchor>
      </w:drawing>
    </w:r>
  </w:p>
  <w:p w14:paraId="280181D6" w14:textId="4C29F520" w:rsidR="005B1710" w:rsidRPr="001530B1" w:rsidRDefault="005B1710">
    <w:pPr>
      <w:pStyle w:val="Encabezado"/>
      <w:rPr>
        <w:lang w:val="ca-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E087160"/>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ACA19A5"/>
    <w:multiLevelType w:val="hybridMultilevel"/>
    <w:tmpl w:val="53B839AA"/>
    <w:lvl w:ilvl="0" w:tplc="B2A87FE4">
      <w:start w:val="1"/>
      <w:numFmt w:val="lowerRoman"/>
      <w:lvlText w:val="(%1)"/>
      <w:lvlJc w:val="left"/>
      <w:pPr>
        <w:ind w:left="72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B2C4691"/>
    <w:multiLevelType w:val="hybridMultilevel"/>
    <w:tmpl w:val="DD023D8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903292"/>
    <w:multiLevelType w:val="multilevel"/>
    <w:tmpl w:val="76588E4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C15238D"/>
    <w:multiLevelType w:val="hybridMultilevel"/>
    <w:tmpl w:val="6DD2AF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1005E87"/>
    <w:multiLevelType w:val="hybridMultilevel"/>
    <w:tmpl w:val="1CE04882"/>
    <w:lvl w:ilvl="0" w:tplc="0C0A0017">
      <w:start w:val="1"/>
      <w:numFmt w:val="lowerLetter"/>
      <w:lvlText w:val="%1)"/>
      <w:lvlJc w:val="left"/>
      <w:pPr>
        <w:ind w:left="1440" w:hanging="360"/>
      </w:pPr>
    </w:lvl>
    <w:lvl w:ilvl="1" w:tplc="3238F4C8">
      <w:numFmt w:val="bullet"/>
      <w:lvlText w:val="•"/>
      <w:lvlJc w:val="left"/>
      <w:pPr>
        <w:ind w:left="2520" w:hanging="720"/>
      </w:pPr>
      <w:rPr>
        <w:rFonts w:ascii="Arial" w:eastAsia="Arial" w:hAnsi="Arial" w:cs="Arial" w:hint="default"/>
      </w:r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6" w15:restartNumberingAfterBreak="0">
    <w:nsid w:val="14970A8F"/>
    <w:multiLevelType w:val="hybridMultilevel"/>
    <w:tmpl w:val="584A9CA6"/>
    <w:lvl w:ilvl="0" w:tplc="E4BCC3DC">
      <w:start w:val="2"/>
      <w:numFmt w:val="bullet"/>
      <w:lvlText w:val=""/>
      <w:lvlJc w:val="left"/>
      <w:pPr>
        <w:ind w:left="1068" w:hanging="360"/>
      </w:pPr>
      <w:rPr>
        <w:rFonts w:ascii="Symbol" w:eastAsia="Times New Roman" w:hAnsi="Symbol" w:cs="Aria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7" w15:restartNumberingAfterBreak="0">
    <w:nsid w:val="1AAB3E38"/>
    <w:multiLevelType w:val="hybridMultilevel"/>
    <w:tmpl w:val="4C6C5A78"/>
    <w:lvl w:ilvl="0" w:tplc="0403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BA8354C"/>
    <w:multiLevelType w:val="hybridMultilevel"/>
    <w:tmpl w:val="B72A386A"/>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1637D4D"/>
    <w:multiLevelType w:val="hybridMultilevel"/>
    <w:tmpl w:val="DC7C3D5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42263E0"/>
    <w:multiLevelType w:val="hybridMultilevel"/>
    <w:tmpl w:val="A614CB88"/>
    <w:lvl w:ilvl="0" w:tplc="04030015">
      <w:start w:val="1"/>
      <w:numFmt w:val="upperLetter"/>
      <w:lvlText w:val="%1."/>
      <w:lvlJc w:val="left"/>
      <w:pPr>
        <w:ind w:left="1299" w:hanging="360"/>
      </w:pPr>
      <w:rPr>
        <w:rFonts w:hint="default"/>
      </w:rPr>
    </w:lvl>
    <w:lvl w:ilvl="1" w:tplc="0C0A0019">
      <w:start w:val="1"/>
      <w:numFmt w:val="lowerLetter"/>
      <w:lvlText w:val="%2."/>
      <w:lvlJc w:val="left"/>
      <w:pPr>
        <w:ind w:left="2019" w:hanging="360"/>
      </w:pPr>
    </w:lvl>
    <w:lvl w:ilvl="2" w:tplc="0C0A001B" w:tentative="1">
      <w:start w:val="1"/>
      <w:numFmt w:val="lowerRoman"/>
      <w:lvlText w:val="%3."/>
      <w:lvlJc w:val="right"/>
      <w:pPr>
        <w:ind w:left="2739" w:hanging="180"/>
      </w:pPr>
    </w:lvl>
    <w:lvl w:ilvl="3" w:tplc="0C0A000F" w:tentative="1">
      <w:start w:val="1"/>
      <w:numFmt w:val="decimal"/>
      <w:lvlText w:val="%4."/>
      <w:lvlJc w:val="left"/>
      <w:pPr>
        <w:ind w:left="3459" w:hanging="360"/>
      </w:pPr>
    </w:lvl>
    <w:lvl w:ilvl="4" w:tplc="0C0A0019" w:tentative="1">
      <w:start w:val="1"/>
      <w:numFmt w:val="lowerLetter"/>
      <w:lvlText w:val="%5."/>
      <w:lvlJc w:val="left"/>
      <w:pPr>
        <w:ind w:left="4179" w:hanging="360"/>
      </w:pPr>
    </w:lvl>
    <w:lvl w:ilvl="5" w:tplc="0C0A001B" w:tentative="1">
      <w:start w:val="1"/>
      <w:numFmt w:val="lowerRoman"/>
      <w:lvlText w:val="%6."/>
      <w:lvlJc w:val="right"/>
      <w:pPr>
        <w:ind w:left="4899" w:hanging="180"/>
      </w:pPr>
    </w:lvl>
    <w:lvl w:ilvl="6" w:tplc="0C0A000F" w:tentative="1">
      <w:start w:val="1"/>
      <w:numFmt w:val="decimal"/>
      <w:lvlText w:val="%7."/>
      <w:lvlJc w:val="left"/>
      <w:pPr>
        <w:ind w:left="5619" w:hanging="360"/>
      </w:pPr>
    </w:lvl>
    <w:lvl w:ilvl="7" w:tplc="0C0A0019" w:tentative="1">
      <w:start w:val="1"/>
      <w:numFmt w:val="lowerLetter"/>
      <w:lvlText w:val="%8."/>
      <w:lvlJc w:val="left"/>
      <w:pPr>
        <w:ind w:left="6339" w:hanging="360"/>
      </w:pPr>
    </w:lvl>
    <w:lvl w:ilvl="8" w:tplc="0C0A001B" w:tentative="1">
      <w:start w:val="1"/>
      <w:numFmt w:val="lowerRoman"/>
      <w:lvlText w:val="%9."/>
      <w:lvlJc w:val="right"/>
      <w:pPr>
        <w:ind w:left="7059" w:hanging="180"/>
      </w:pPr>
    </w:lvl>
  </w:abstractNum>
  <w:abstractNum w:abstractNumId="11" w15:restartNumberingAfterBreak="0">
    <w:nsid w:val="249A5197"/>
    <w:multiLevelType w:val="hybridMultilevel"/>
    <w:tmpl w:val="148CC634"/>
    <w:lvl w:ilvl="0" w:tplc="3D822E6E">
      <w:start w:val="1"/>
      <w:numFmt w:val="decimal"/>
      <w:lvlText w:val="%1."/>
      <w:lvlJc w:val="left"/>
      <w:pPr>
        <w:ind w:left="872" w:hanging="360"/>
      </w:pPr>
      <w:rPr>
        <w:rFonts w:hint="default"/>
        <w:b/>
      </w:rPr>
    </w:lvl>
    <w:lvl w:ilvl="1" w:tplc="0C0A0019" w:tentative="1">
      <w:start w:val="1"/>
      <w:numFmt w:val="lowerLetter"/>
      <w:lvlText w:val="%2."/>
      <w:lvlJc w:val="left"/>
      <w:pPr>
        <w:ind w:left="1592" w:hanging="360"/>
      </w:pPr>
    </w:lvl>
    <w:lvl w:ilvl="2" w:tplc="0C0A001B" w:tentative="1">
      <w:start w:val="1"/>
      <w:numFmt w:val="lowerRoman"/>
      <w:lvlText w:val="%3."/>
      <w:lvlJc w:val="right"/>
      <w:pPr>
        <w:ind w:left="2312" w:hanging="180"/>
      </w:pPr>
    </w:lvl>
    <w:lvl w:ilvl="3" w:tplc="0C0A000F" w:tentative="1">
      <w:start w:val="1"/>
      <w:numFmt w:val="decimal"/>
      <w:lvlText w:val="%4."/>
      <w:lvlJc w:val="left"/>
      <w:pPr>
        <w:ind w:left="3032" w:hanging="360"/>
      </w:pPr>
    </w:lvl>
    <w:lvl w:ilvl="4" w:tplc="0C0A0019" w:tentative="1">
      <w:start w:val="1"/>
      <w:numFmt w:val="lowerLetter"/>
      <w:lvlText w:val="%5."/>
      <w:lvlJc w:val="left"/>
      <w:pPr>
        <w:ind w:left="3752" w:hanging="360"/>
      </w:pPr>
    </w:lvl>
    <w:lvl w:ilvl="5" w:tplc="0C0A001B" w:tentative="1">
      <w:start w:val="1"/>
      <w:numFmt w:val="lowerRoman"/>
      <w:lvlText w:val="%6."/>
      <w:lvlJc w:val="right"/>
      <w:pPr>
        <w:ind w:left="4472" w:hanging="180"/>
      </w:pPr>
    </w:lvl>
    <w:lvl w:ilvl="6" w:tplc="0C0A000F" w:tentative="1">
      <w:start w:val="1"/>
      <w:numFmt w:val="decimal"/>
      <w:lvlText w:val="%7."/>
      <w:lvlJc w:val="left"/>
      <w:pPr>
        <w:ind w:left="5192" w:hanging="360"/>
      </w:pPr>
    </w:lvl>
    <w:lvl w:ilvl="7" w:tplc="0C0A0019" w:tentative="1">
      <w:start w:val="1"/>
      <w:numFmt w:val="lowerLetter"/>
      <w:lvlText w:val="%8."/>
      <w:lvlJc w:val="left"/>
      <w:pPr>
        <w:ind w:left="5912" w:hanging="360"/>
      </w:pPr>
    </w:lvl>
    <w:lvl w:ilvl="8" w:tplc="0C0A001B" w:tentative="1">
      <w:start w:val="1"/>
      <w:numFmt w:val="lowerRoman"/>
      <w:lvlText w:val="%9."/>
      <w:lvlJc w:val="right"/>
      <w:pPr>
        <w:ind w:left="6632" w:hanging="180"/>
      </w:pPr>
    </w:lvl>
  </w:abstractNum>
  <w:abstractNum w:abstractNumId="12" w15:restartNumberingAfterBreak="0">
    <w:nsid w:val="2F6B4905"/>
    <w:multiLevelType w:val="hybridMultilevel"/>
    <w:tmpl w:val="593E3BF4"/>
    <w:lvl w:ilvl="0" w:tplc="9F725594">
      <w:start w:val="1"/>
      <w:numFmt w:val="bullet"/>
      <w:lvlText w:val=""/>
      <w:lvlJc w:val="left"/>
      <w:pPr>
        <w:ind w:left="720" w:hanging="360"/>
      </w:pPr>
      <w:rPr>
        <w:rFonts w:ascii="Symbol" w:hAnsi="Symbol" w:hint="default"/>
      </w:rPr>
    </w:lvl>
    <w:lvl w:ilvl="1" w:tplc="0C0A0001">
      <w:start w:val="1"/>
      <w:numFmt w:val="bullet"/>
      <w:lvlText w:val=""/>
      <w:lvlJc w:val="left"/>
      <w:pPr>
        <w:ind w:left="1440" w:hanging="360"/>
      </w:pPr>
      <w:rPr>
        <w:rFonts w:ascii="Symbol" w:hAnsi="Symbol"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0A4470F"/>
    <w:multiLevelType w:val="hybridMultilevel"/>
    <w:tmpl w:val="9ED494F0"/>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15717FD"/>
    <w:multiLevelType w:val="hybridMultilevel"/>
    <w:tmpl w:val="99B41B3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36D37547"/>
    <w:multiLevelType w:val="hybridMultilevel"/>
    <w:tmpl w:val="0E009136"/>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403C75FE"/>
    <w:multiLevelType w:val="hybridMultilevel"/>
    <w:tmpl w:val="E81402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440652E3"/>
    <w:multiLevelType w:val="multilevel"/>
    <w:tmpl w:val="416C288C"/>
    <w:lvl w:ilvl="0">
      <w:start w:val="1"/>
      <w:numFmt w:val="bullet"/>
      <w:lvlText w:val=""/>
      <w:lvlJc w:val="left"/>
      <w:pPr>
        <w:tabs>
          <w:tab w:val="num" w:pos="1428"/>
        </w:tabs>
        <w:ind w:left="1428" w:hanging="360"/>
      </w:pPr>
      <w:rPr>
        <w:rFonts w:ascii="Symbol" w:hAnsi="Symbol" w:hint="default"/>
        <w:sz w:val="20"/>
      </w:rPr>
    </w:lvl>
    <w:lvl w:ilvl="1" w:tentative="1">
      <w:start w:val="1"/>
      <w:numFmt w:val="bullet"/>
      <w:lvlText w:val="o"/>
      <w:lvlJc w:val="left"/>
      <w:pPr>
        <w:tabs>
          <w:tab w:val="num" w:pos="2148"/>
        </w:tabs>
        <w:ind w:left="2148" w:hanging="360"/>
      </w:pPr>
      <w:rPr>
        <w:rFonts w:ascii="Courier New" w:hAnsi="Courier New" w:hint="default"/>
        <w:sz w:val="20"/>
      </w:rPr>
    </w:lvl>
    <w:lvl w:ilvl="2" w:tentative="1">
      <w:start w:val="1"/>
      <w:numFmt w:val="bullet"/>
      <w:lvlText w:val=""/>
      <w:lvlJc w:val="left"/>
      <w:pPr>
        <w:tabs>
          <w:tab w:val="num" w:pos="2868"/>
        </w:tabs>
        <w:ind w:left="2868" w:hanging="360"/>
      </w:pPr>
      <w:rPr>
        <w:rFonts w:ascii="Wingdings" w:hAnsi="Wingdings" w:hint="default"/>
        <w:sz w:val="20"/>
      </w:rPr>
    </w:lvl>
    <w:lvl w:ilvl="3" w:tentative="1">
      <w:start w:val="1"/>
      <w:numFmt w:val="bullet"/>
      <w:lvlText w:val=""/>
      <w:lvlJc w:val="left"/>
      <w:pPr>
        <w:tabs>
          <w:tab w:val="num" w:pos="3588"/>
        </w:tabs>
        <w:ind w:left="3588" w:hanging="360"/>
      </w:pPr>
      <w:rPr>
        <w:rFonts w:ascii="Wingdings" w:hAnsi="Wingdings" w:hint="default"/>
        <w:sz w:val="20"/>
      </w:rPr>
    </w:lvl>
    <w:lvl w:ilvl="4" w:tentative="1">
      <w:start w:val="1"/>
      <w:numFmt w:val="bullet"/>
      <w:lvlText w:val=""/>
      <w:lvlJc w:val="left"/>
      <w:pPr>
        <w:tabs>
          <w:tab w:val="num" w:pos="4308"/>
        </w:tabs>
        <w:ind w:left="4308" w:hanging="360"/>
      </w:pPr>
      <w:rPr>
        <w:rFonts w:ascii="Wingdings" w:hAnsi="Wingdings" w:hint="default"/>
        <w:sz w:val="20"/>
      </w:rPr>
    </w:lvl>
    <w:lvl w:ilvl="5" w:tentative="1">
      <w:start w:val="1"/>
      <w:numFmt w:val="bullet"/>
      <w:lvlText w:val=""/>
      <w:lvlJc w:val="left"/>
      <w:pPr>
        <w:tabs>
          <w:tab w:val="num" w:pos="5028"/>
        </w:tabs>
        <w:ind w:left="5028" w:hanging="360"/>
      </w:pPr>
      <w:rPr>
        <w:rFonts w:ascii="Wingdings" w:hAnsi="Wingdings" w:hint="default"/>
        <w:sz w:val="20"/>
      </w:rPr>
    </w:lvl>
    <w:lvl w:ilvl="6" w:tentative="1">
      <w:start w:val="1"/>
      <w:numFmt w:val="bullet"/>
      <w:lvlText w:val=""/>
      <w:lvlJc w:val="left"/>
      <w:pPr>
        <w:tabs>
          <w:tab w:val="num" w:pos="5748"/>
        </w:tabs>
        <w:ind w:left="5748" w:hanging="360"/>
      </w:pPr>
      <w:rPr>
        <w:rFonts w:ascii="Wingdings" w:hAnsi="Wingdings" w:hint="default"/>
        <w:sz w:val="20"/>
      </w:rPr>
    </w:lvl>
    <w:lvl w:ilvl="7" w:tentative="1">
      <w:start w:val="1"/>
      <w:numFmt w:val="bullet"/>
      <w:lvlText w:val=""/>
      <w:lvlJc w:val="left"/>
      <w:pPr>
        <w:tabs>
          <w:tab w:val="num" w:pos="6468"/>
        </w:tabs>
        <w:ind w:left="6468" w:hanging="360"/>
      </w:pPr>
      <w:rPr>
        <w:rFonts w:ascii="Wingdings" w:hAnsi="Wingdings" w:hint="default"/>
        <w:sz w:val="20"/>
      </w:rPr>
    </w:lvl>
    <w:lvl w:ilvl="8" w:tentative="1">
      <w:start w:val="1"/>
      <w:numFmt w:val="bullet"/>
      <w:lvlText w:val=""/>
      <w:lvlJc w:val="left"/>
      <w:pPr>
        <w:tabs>
          <w:tab w:val="num" w:pos="7188"/>
        </w:tabs>
        <w:ind w:left="7188" w:hanging="360"/>
      </w:pPr>
      <w:rPr>
        <w:rFonts w:ascii="Wingdings" w:hAnsi="Wingdings" w:hint="default"/>
        <w:sz w:val="20"/>
      </w:rPr>
    </w:lvl>
  </w:abstractNum>
  <w:abstractNum w:abstractNumId="18" w15:restartNumberingAfterBreak="0">
    <w:nsid w:val="47A7023C"/>
    <w:multiLevelType w:val="hybridMultilevel"/>
    <w:tmpl w:val="30628596"/>
    <w:lvl w:ilvl="0" w:tplc="0C0A0001">
      <w:start w:val="1"/>
      <w:numFmt w:val="bullet"/>
      <w:lvlText w:val=""/>
      <w:lvlJc w:val="left"/>
      <w:pPr>
        <w:ind w:left="1428" w:hanging="720"/>
      </w:pPr>
      <w:rPr>
        <w:rFonts w:ascii="Symbol" w:hAnsi="Symbol"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9" w15:restartNumberingAfterBreak="0">
    <w:nsid w:val="4C90002D"/>
    <w:multiLevelType w:val="hybridMultilevel"/>
    <w:tmpl w:val="9D22B654"/>
    <w:lvl w:ilvl="0" w:tplc="39B4FD94">
      <w:start w:val="1"/>
      <w:numFmt w:val="bullet"/>
      <w:lvlText w:val=""/>
      <w:lvlJc w:val="left"/>
      <w:pPr>
        <w:tabs>
          <w:tab w:val="num" w:pos="360"/>
        </w:tabs>
        <w:ind w:left="360" w:hanging="360"/>
      </w:pPr>
      <w:rPr>
        <w:rFonts w:ascii="Symbol" w:hAnsi="Symbol" w:hint="default"/>
        <w:color w:val="auto"/>
      </w:rPr>
    </w:lvl>
    <w:lvl w:ilvl="1" w:tplc="06F42740">
      <w:start w:val="1"/>
      <w:numFmt w:val="bullet"/>
      <w:lvlText w:val="o"/>
      <w:lvlJc w:val="left"/>
      <w:pPr>
        <w:tabs>
          <w:tab w:val="num" w:pos="-708"/>
        </w:tabs>
        <w:ind w:left="-708" w:hanging="360"/>
      </w:pPr>
      <w:rPr>
        <w:rFonts w:ascii="Courier New" w:hAnsi="Courier New" w:cs="Courier New" w:hint="default"/>
      </w:rPr>
    </w:lvl>
    <w:lvl w:ilvl="2" w:tplc="C19AD47C">
      <w:start w:val="1"/>
      <w:numFmt w:val="bullet"/>
      <w:lvlText w:val=""/>
      <w:lvlJc w:val="left"/>
      <w:pPr>
        <w:tabs>
          <w:tab w:val="num" w:pos="12"/>
        </w:tabs>
        <w:ind w:left="12" w:hanging="360"/>
      </w:pPr>
      <w:rPr>
        <w:rFonts w:ascii="Wingdings" w:hAnsi="Wingdings" w:hint="default"/>
      </w:rPr>
    </w:lvl>
    <w:lvl w:ilvl="3" w:tplc="0C0A0001">
      <w:start w:val="1"/>
      <w:numFmt w:val="bullet"/>
      <w:lvlText w:val="o"/>
      <w:lvlJc w:val="left"/>
      <w:pPr>
        <w:tabs>
          <w:tab w:val="num" w:pos="732"/>
        </w:tabs>
        <w:ind w:left="732" w:hanging="360"/>
      </w:pPr>
      <w:rPr>
        <w:rFonts w:ascii="Courier New" w:hAnsi="Courier New" w:cs="Courier New" w:hint="default"/>
        <w:color w:val="auto"/>
      </w:rPr>
    </w:lvl>
    <w:lvl w:ilvl="4" w:tplc="0C0A0003">
      <w:start w:val="1"/>
      <w:numFmt w:val="bullet"/>
      <w:pStyle w:val="Llista2"/>
      <w:lvlText w:val="o"/>
      <w:lvlJc w:val="left"/>
      <w:pPr>
        <w:tabs>
          <w:tab w:val="num" w:pos="1452"/>
        </w:tabs>
        <w:ind w:left="1452" w:hanging="360"/>
      </w:pPr>
      <w:rPr>
        <w:rFonts w:ascii="Courier New" w:hAnsi="Courier New" w:cs="Courier New" w:hint="default"/>
      </w:rPr>
    </w:lvl>
    <w:lvl w:ilvl="5" w:tplc="E5080844">
      <w:start w:val="1"/>
      <w:numFmt w:val="bullet"/>
      <w:lvlText w:val=""/>
      <w:lvlJc w:val="left"/>
      <w:pPr>
        <w:tabs>
          <w:tab w:val="num" w:pos="2172"/>
        </w:tabs>
        <w:ind w:left="2172" w:hanging="360"/>
      </w:pPr>
      <w:rPr>
        <w:rFonts w:ascii="Wingdings" w:hAnsi="Wingdings" w:hint="default"/>
      </w:rPr>
    </w:lvl>
    <w:lvl w:ilvl="6" w:tplc="0C0A0001">
      <w:start w:val="1"/>
      <w:numFmt w:val="bullet"/>
      <w:lvlText w:val=""/>
      <w:lvlJc w:val="left"/>
      <w:pPr>
        <w:tabs>
          <w:tab w:val="num" w:pos="2892"/>
        </w:tabs>
        <w:ind w:left="2892" w:hanging="360"/>
      </w:pPr>
      <w:rPr>
        <w:rFonts w:ascii="Symbol" w:hAnsi="Symbol" w:hint="default"/>
      </w:rPr>
    </w:lvl>
    <w:lvl w:ilvl="7" w:tplc="0C0A0003" w:tentative="1">
      <w:start w:val="1"/>
      <w:numFmt w:val="bullet"/>
      <w:lvlText w:val="o"/>
      <w:lvlJc w:val="left"/>
      <w:pPr>
        <w:tabs>
          <w:tab w:val="num" w:pos="3612"/>
        </w:tabs>
        <w:ind w:left="3612" w:hanging="360"/>
      </w:pPr>
      <w:rPr>
        <w:rFonts w:ascii="Courier New" w:hAnsi="Courier New" w:cs="Courier New" w:hint="default"/>
      </w:rPr>
    </w:lvl>
    <w:lvl w:ilvl="8" w:tplc="0C0A0005" w:tentative="1">
      <w:start w:val="1"/>
      <w:numFmt w:val="bullet"/>
      <w:lvlText w:val=""/>
      <w:lvlJc w:val="left"/>
      <w:pPr>
        <w:tabs>
          <w:tab w:val="num" w:pos="4332"/>
        </w:tabs>
        <w:ind w:left="4332" w:hanging="360"/>
      </w:pPr>
      <w:rPr>
        <w:rFonts w:ascii="Wingdings" w:hAnsi="Wingdings" w:hint="default"/>
      </w:rPr>
    </w:lvl>
  </w:abstractNum>
  <w:abstractNum w:abstractNumId="20" w15:restartNumberingAfterBreak="0">
    <w:nsid w:val="4CF80E1C"/>
    <w:multiLevelType w:val="hybridMultilevel"/>
    <w:tmpl w:val="1AA221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DEF7CD7"/>
    <w:multiLevelType w:val="hybridMultilevel"/>
    <w:tmpl w:val="25A8FA0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EB5315E"/>
    <w:multiLevelType w:val="hybridMultilevel"/>
    <w:tmpl w:val="DC62439A"/>
    <w:lvl w:ilvl="0" w:tplc="0403000F">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3" w15:restartNumberingAfterBreak="0">
    <w:nsid w:val="4F746CB0"/>
    <w:multiLevelType w:val="hybridMultilevel"/>
    <w:tmpl w:val="10DAC618"/>
    <w:lvl w:ilvl="0" w:tplc="C7BE604E">
      <w:start w:val="1"/>
      <w:numFmt w:val="decimal"/>
      <w:lvlText w:val="%1."/>
      <w:lvlJc w:val="left"/>
      <w:pPr>
        <w:ind w:left="720" w:hanging="360"/>
      </w:pPr>
      <w:rPr>
        <w:rFonts w:eastAsia="Arial Unicode MS" w:cs="Arial Unicode M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2DA3AFF"/>
    <w:multiLevelType w:val="hybridMultilevel"/>
    <w:tmpl w:val="05DC0BA4"/>
    <w:lvl w:ilvl="0" w:tplc="0C0A0017">
      <w:start w:val="1"/>
      <w:numFmt w:val="lowerLetter"/>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5" w15:restartNumberingAfterBreak="0">
    <w:nsid w:val="54CC557A"/>
    <w:multiLevelType w:val="hybridMultilevel"/>
    <w:tmpl w:val="EBBE609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7BC1974"/>
    <w:multiLevelType w:val="hybridMultilevel"/>
    <w:tmpl w:val="A3C8A44A"/>
    <w:lvl w:ilvl="0" w:tplc="0C0A000B">
      <w:start w:val="1"/>
      <w:numFmt w:val="bullet"/>
      <w:lvlText w:val=""/>
      <w:lvlJc w:val="left"/>
      <w:pPr>
        <w:ind w:left="360" w:hanging="360"/>
      </w:pPr>
      <w:rPr>
        <w:rFonts w:ascii="Wingdings" w:hAnsi="Wingding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7" w15:restartNumberingAfterBreak="0">
    <w:nsid w:val="5A8433F5"/>
    <w:multiLevelType w:val="hybridMultilevel"/>
    <w:tmpl w:val="D61C8766"/>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CCD6D46"/>
    <w:multiLevelType w:val="hybridMultilevel"/>
    <w:tmpl w:val="ECBA2E9A"/>
    <w:lvl w:ilvl="0" w:tplc="5FAA8C04">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64137DC2"/>
    <w:multiLevelType w:val="hybridMultilevel"/>
    <w:tmpl w:val="978411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65DF71E3"/>
    <w:multiLevelType w:val="hybridMultilevel"/>
    <w:tmpl w:val="E08634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67FB4924"/>
    <w:multiLevelType w:val="hybridMultilevel"/>
    <w:tmpl w:val="7D000686"/>
    <w:lvl w:ilvl="0" w:tplc="4F281C8E">
      <w:start w:val="8"/>
      <w:numFmt w:val="bullet"/>
      <w:lvlText w:val="-"/>
      <w:lvlJc w:val="left"/>
      <w:pPr>
        <w:ind w:left="1080" w:hanging="360"/>
      </w:pPr>
      <w:rPr>
        <w:rFonts w:ascii="Arial" w:eastAsia="Times New Roman"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2" w15:restartNumberingAfterBreak="0">
    <w:nsid w:val="681A0421"/>
    <w:multiLevelType w:val="hybridMultilevel"/>
    <w:tmpl w:val="394A37CA"/>
    <w:styleLink w:val="Estiloimportado8"/>
    <w:lvl w:ilvl="0" w:tplc="8D00D2F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79C1094">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53600D4">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BF0CA66">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D0A09F6">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1FE7840">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502A266">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4E2FD6E">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1342110">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9A9457C"/>
    <w:multiLevelType w:val="hybridMultilevel"/>
    <w:tmpl w:val="AFBC48E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A690BC8"/>
    <w:multiLevelType w:val="hybridMultilevel"/>
    <w:tmpl w:val="60006528"/>
    <w:styleLink w:val="Estiloimportado9"/>
    <w:lvl w:ilvl="0" w:tplc="39AE24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9181C0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AAEFCF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A767F8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BF070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AA021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2D46C3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8CA2F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5F8DB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6AFB6C66"/>
    <w:multiLevelType w:val="hybridMultilevel"/>
    <w:tmpl w:val="867266F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6B863DDC"/>
    <w:multiLevelType w:val="hybridMultilevel"/>
    <w:tmpl w:val="D148414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15:restartNumberingAfterBreak="0">
    <w:nsid w:val="6D0D5D6E"/>
    <w:multiLevelType w:val="multilevel"/>
    <w:tmpl w:val="26D072B2"/>
    <w:lvl w:ilvl="0">
      <w:start w:val="1"/>
      <w:numFmt w:val="lowerLetter"/>
      <w:lvlText w:val="%1."/>
      <w:lvlJc w:val="left"/>
      <w:pPr>
        <w:ind w:left="360" w:hanging="360"/>
      </w:pPr>
      <w:rPr>
        <w:rFonts w:ascii="Arial" w:hAnsi="Arial" w:cs="Arial" w:hint="default"/>
        <w:sz w:val="22"/>
        <w:szCs w:val="20"/>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6D1E5C1C"/>
    <w:multiLevelType w:val="hybridMultilevel"/>
    <w:tmpl w:val="CC4E5A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9" w15:restartNumberingAfterBreak="0">
    <w:nsid w:val="6D4F510B"/>
    <w:multiLevelType w:val="hybridMultilevel"/>
    <w:tmpl w:val="A3B6FD5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0" w15:restartNumberingAfterBreak="0">
    <w:nsid w:val="6D610036"/>
    <w:multiLevelType w:val="hybridMultilevel"/>
    <w:tmpl w:val="AF1C5778"/>
    <w:styleLink w:val="Estiloimportado5"/>
    <w:lvl w:ilvl="0" w:tplc="F05EF0E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E329DD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DB62FA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01CD5C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7447E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762D4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1612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34E23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C22379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ED06F5C"/>
    <w:multiLevelType w:val="hybridMultilevel"/>
    <w:tmpl w:val="F8FEB2F4"/>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2" w15:restartNumberingAfterBreak="0">
    <w:nsid w:val="6FF961CA"/>
    <w:multiLevelType w:val="hybridMultilevel"/>
    <w:tmpl w:val="B074C3F2"/>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3" w15:restartNumberingAfterBreak="0">
    <w:nsid w:val="7216097C"/>
    <w:multiLevelType w:val="hybridMultilevel"/>
    <w:tmpl w:val="2662CE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49E31AC"/>
    <w:multiLevelType w:val="hybridMultilevel"/>
    <w:tmpl w:val="97C88106"/>
    <w:lvl w:ilvl="0" w:tplc="55ACF76E">
      <w:start w:val="5"/>
      <w:numFmt w:val="bullet"/>
      <w:lvlText w:val="-"/>
      <w:lvlJc w:val="left"/>
      <w:pPr>
        <w:ind w:left="1440" w:hanging="360"/>
      </w:pPr>
      <w:rPr>
        <w:rFonts w:ascii="Calibri" w:eastAsiaTheme="minorHAnsi" w:hAnsi="Calibri" w:cs="Calibri" w:hint="default"/>
      </w:rPr>
    </w:lvl>
    <w:lvl w:ilvl="1" w:tplc="04030003" w:tentative="1">
      <w:start w:val="1"/>
      <w:numFmt w:val="bullet"/>
      <w:lvlText w:val="o"/>
      <w:lvlJc w:val="left"/>
      <w:pPr>
        <w:ind w:left="2160" w:hanging="360"/>
      </w:pPr>
      <w:rPr>
        <w:rFonts w:ascii="Courier New" w:hAnsi="Courier New" w:cs="Courier New" w:hint="default"/>
      </w:rPr>
    </w:lvl>
    <w:lvl w:ilvl="2" w:tplc="04030005" w:tentative="1">
      <w:start w:val="1"/>
      <w:numFmt w:val="bullet"/>
      <w:lvlText w:val=""/>
      <w:lvlJc w:val="left"/>
      <w:pPr>
        <w:ind w:left="2880" w:hanging="360"/>
      </w:pPr>
      <w:rPr>
        <w:rFonts w:ascii="Wingdings" w:hAnsi="Wingdings" w:hint="default"/>
      </w:rPr>
    </w:lvl>
    <w:lvl w:ilvl="3" w:tplc="04030001" w:tentative="1">
      <w:start w:val="1"/>
      <w:numFmt w:val="bullet"/>
      <w:lvlText w:val=""/>
      <w:lvlJc w:val="left"/>
      <w:pPr>
        <w:ind w:left="3600" w:hanging="360"/>
      </w:pPr>
      <w:rPr>
        <w:rFonts w:ascii="Symbol" w:hAnsi="Symbol" w:hint="default"/>
      </w:rPr>
    </w:lvl>
    <w:lvl w:ilvl="4" w:tplc="04030003" w:tentative="1">
      <w:start w:val="1"/>
      <w:numFmt w:val="bullet"/>
      <w:lvlText w:val="o"/>
      <w:lvlJc w:val="left"/>
      <w:pPr>
        <w:ind w:left="4320" w:hanging="360"/>
      </w:pPr>
      <w:rPr>
        <w:rFonts w:ascii="Courier New" w:hAnsi="Courier New" w:cs="Courier New" w:hint="default"/>
      </w:rPr>
    </w:lvl>
    <w:lvl w:ilvl="5" w:tplc="04030005" w:tentative="1">
      <w:start w:val="1"/>
      <w:numFmt w:val="bullet"/>
      <w:lvlText w:val=""/>
      <w:lvlJc w:val="left"/>
      <w:pPr>
        <w:ind w:left="5040" w:hanging="360"/>
      </w:pPr>
      <w:rPr>
        <w:rFonts w:ascii="Wingdings" w:hAnsi="Wingdings" w:hint="default"/>
      </w:rPr>
    </w:lvl>
    <w:lvl w:ilvl="6" w:tplc="04030001" w:tentative="1">
      <w:start w:val="1"/>
      <w:numFmt w:val="bullet"/>
      <w:lvlText w:val=""/>
      <w:lvlJc w:val="left"/>
      <w:pPr>
        <w:ind w:left="5760" w:hanging="360"/>
      </w:pPr>
      <w:rPr>
        <w:rFonts w:ascii="Symbol" w:hAnsi="Symbol" w:hint="default"/>
      </w:rPr>
    </w:lvl>
    <w:lvl w:ilvl="7" w:tplc="04030003" w:tentative="1">
      <w:start w:val="1"/>
      <w:numFmt w:val="bullet"/>
      <w:lvlText w:val="o"/>
      <w:lvlJc w:val="left"/>
      <w:pPr>
        <w:ind w:left="6480" w:hanging="360"/>
      </w:pPr>
      <w:rPr>
        <w:rFonts w:ascii="Courier New" w:hAnsi="Courier New" w:cs="Courier New" w:hint="default"/>
      </w:rPr>
    </w:lvl>
    <w:lvl w:ilvl="8" w:tplc="04030005" w:tentative="1">
      <w:start w:val="1"/>
      <w:numFmt w:val="bullet"/>
      <w:lvlText w:val=""/>
      <w:lvlJc w:val="left"/>
      <w:pPr>
        <w:ind w:left="7200" w:hanging="360"/>
      </w:pPr>
      <w:rPr>
        <w:rFonts w:ascii="Wingdings" w:hAnsi="Wingdings" w:hint="default"/>
      </w:rPr>
    </w:lvl>
  </w:abstractNum>
  <w:abstractNum w:abstractNumId="45" w15:restartNumberingAfterBreak="0">
    <w:nsid w:val="75D244C5"/>
    <w:multiLevelType w:val="hybridMultilevel"/>
    <w:tmpl w:val="1A56B5D0"/>
    <w:styleLink w:val="Estiloimportado7"/>
    <w:lvl w:ilvl="0" w:tplc="697E6D82">
      <w:start w:val="1"/>
      <w:numFmt w:val="bullet"/>
      <w:lvlText w:val="·"/>
      <w:lvlJc w:val="left"/>
      <w:pPr>
        <w:ind w:left="70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F02A58A">
      <w:start w:val="1"/>
      <w:numFmt w:val="bullet"/>
      <w:lvlText w:val="o"/>
      <w:lvlJc w:val="left"/>
      <w:pPr>
        <w:ind w:left="142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A18F906">
      <w:start w:val="1"/>
      <w:numFmt w:val="bullet"/>
      <w:lvlText w:val="▪"/>
      <w:lvlJc w:val="left"/>
      <w:pPr>
        <w:ind w:left="21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EC6DE5E">
      <w:start w:val="1"/>
      <w:numFmt w:val="bullet"/>
      <w:lvlText w:val="·"/>
      <w:lvlJc w:val="left"/>
      <w:pPr>
        <w:ind w:left="286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7089152">
      <w:start w:val="1"/>
      <w:numFmt w:val="bullet"/>
      <w:lvlText w:val="o"/>
      <w:lvlJc w:val="left"/>
      <w:pPr>
        <w:ind w:left="358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0F2D0CA">
      <w:start w:val="1"/>
      <w:numFmt w:val="bullet"/>
      <w:lvlText w:val="▪"/>
      <w:lvlJc w:val="left"/>
      <w:pPr>
        <w:ind w:left="430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AE06CC">
      <w:start w:val="1"/>
      <w:numFmt w:val="bullet"/>
      <w:lvlText w:val="·"/>
      <w:lvlJc w:val="left"/>
      <w:pPr>
        <w:ind w:left="5029"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CAF2FA">
      <w:start w:val="1"/>
      <w:numFmt w:val="bullet"/>
      <w:lvlText w:val="o"/>
      <w:lvlJc w:val="left"/>
      <w:pPr>
        <w:ind w:left="574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EA06B02">
      <w:start w:val="1"/>
      <w:numFmt w:val="bullet"/>
      <w:lvlText w:val="▪"/>
      <w:lvlJc w:val="left"/>
      <w:pPr>
        <w:ind w:left="6469"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79840309"/>
    <w:multiLevelType w:val="hybridMultilevel"/>
    <w:tmpl w:val="39725800"/>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7" w15:restartNumberingAfterBreak="0">
    <w:nsid w:val="7ABC4DB6"/>
    <w:multiLevelType w:val="hybridMultilevel"/>
    <w:tmpl w:val="BD4ECDC8"/>
    <w:lvl w:ilvl="0" w:tplc="4F281C8E">
      <w:start w:val="8"/>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7BF77A0B"/>
    <w:multiLevelType w:val="multilevel"/>
    <w:tmpl w:val="A2BA2D8A"/>
    <w:lvl w:ilvl="0">
      <w:start w:val="1"/>
      <w:numFmt w:val="bullet"/>
      <w:lvlText w:val=""/>
      <w:lvlJc w:val="left"/>
      <w:pPr>
        <w:tabs>
          <w:tab w:val="num" w:pos="2136"/>
        </w:tabs>
        <w:ind w:left="2136" w:hanging="360"/>
      </w:pPr>
      <w:rPr>
        <w:rFonts w:ascii="Symbol" w:hAnsi="Symbol" w:hint="default"/>
        <w:sz w:val="20"/>
      </w:rPr>
    </w:lvl>
    <w:lvl w:ilvl="1" w:tentative="1">
      <w:start w:val="1"/>
      <w:numFmt w:val="bullet"/>
      <w:lvlText w:val="o"/>
      <w:lvlJc w:val="left"/>
      <w:pPr>
        <w:tabs>
          <w:tab w:val="num" w:pos="2856"/>
        </w:tabs>
        <w:ind w:left="2856" w:hanging="360"/>
      </w:pPr>
      <w:rPr>
        <w:rFonts w:ascii="Courier New" w:hAnsi="Courier New" w:hint="default"/>
        <w:sz w:val="20"/>
      </w:rPr>
    </w:lvl>
    <w:lvl w:ilvl="2" w:tentative="1">
      <w:start w:val="1"/>
      <w:numFmt w:val="bullet"/>
      <w:lvlText w:val=""/>
      <w:lvlJc w:val="left"/>
      <w:pPr>
        <w:tabs>
          <w:tab w:val="num" w:pos="3576"/>
        </w:tabs>
        <w:ind w:left="3576" w:hanging="360"/>
      </w:pPr>
      <w:rPr>
        <w:rFonts w:ascii="Wingdings" w:hAnsi="Wingdings" w:hint="default"/>
        <w:sz w:val="20"/>
      </w:rPr>
    </w:lvl>
    <w:lvl w:ilvl="3" w:tentative="1">
      <w:start w:val="1"/>
      <w:numFmt w:val="bullet"/>
      <w:lvlText w:val=""/>
      <w:lvlJc w:val="left"/>
      <w:pPr>
        <w:tabs>
          <w:tab w:val="num" w:pos="4296"/>
        </w:tabs>
        <w:ind w:left="4296" w:hanging="360"/>
      </w:pPr>
      <w:rPr>
        <w:rFonts w:ascii="Wingdings" w:hAnsi="Wingdings" w:hint="default"/>
        <w:sz w:val="20"/>
      </w:rPr>
    </w:lvl>
    <w:lvl w:ilvl="4" w:tentative="1">
      <w:start w:val="1"/>
      <w:numFmt w:val="bullet"/>
      <w:lvlText w:val=""/>
      <w:lvlJc w:val="left"/>
      <w:pPr>
        <w:tabs>
          <w:tab w:val="num" w:pos="5016"/>
        </w:tabs>
        <w:ind w:left="5016" w:hanging="360"/>
      </w:pPr>
      <w:rPr>
        <w:rFonts w:ascii="Wingdings" w:hAnsi="Wingdings" w:hint="default"/>
        <w:sz w:val="20"/>
      </w:rPr>
    </w:lvl>
    <w:lvl w:ilvl="5" w:tentative="1">
      <w:start w:val="1"/>
      <w:numFmt w:val="bullet"/>
      <w:lvlText w:val=""/>
      <w:lvlJc w:val="left"/>
      <w:pPr>
        <w:tabs>
          <w:tab w:val="num" w:pos="5736"/>
        </w:tabs>
        <w:ind w:left="5736" w:hanging="360"/>
      </w:pPr>
      <w:rPr>
        <w:rFonts w:ascii="Wingdings" w:hAnsi="Wingdings" w:hint="default"/>
        <w:sz w:val="20"/>
      </w:rPr>
    </w:lvl>
    <w:lvl w:ilvl="6" w:tentative="1">
      <w:start w:val="1"/>
      <w:numFmt w:val="bullet"/>
      <w:lvlText w:val=""/>
      <w:lvlJc w:val="left"/>
      <w:pPr>
        <w:tabs>
          <w:tab w:val="num" w:pos="6456"/>
        </w:tabs>
        <w:ind w:left="6456" w:hanging="360"/>
      </w:pPr>
      <w:rPr>
        <w:rFonts w:ascii="Wingdings" w:hAnsi="Wingdings" w:hint="default"/>
        <w:sz w:val="20"/>
      </w:rPr>
    </w:lvl>
    <w:lvl w:ilvl="7" w:tentative="1">
      <w:start w:val="1"/>
      <w:numFmt w:val="bullet"/>
      <w:lvlText w:val=""/>
      <w:lvlJc w:val="left"/>
      <w:pPr>
        <w:tabs>
          <w:tab w:val="num" w:pos="7176"/>
        </w:tabs>
        <w:ind w:left="7176" w:hanging="360"/>
      </w:pPr>
      <w:rPr>
        <w:rFonts w:ascii="Wingdings" w:hAnsi="Wingdings" w:hint="default"/>
        <w:sz w:val="20"/>
      </w:rPr>
    </w:lvl>
    <w:lvl w:ilvl="8" w:tentative="1">
      <w:start w:val="1"/>
      <w:numFmt w:val="bullet"/>
      <w:lvlText w:val=""/>
      <w:lvlJc w:val="left"/>
      <w:pPr>
        <w:tabs>
          <w:tab w:val="num" w:pos="7896"/>
        </w:tabs>
        <w:ind w:left="7896" w:hanging="360"/>
      </w:pPr>
      <w:rPr>
        <w:rFonts w:ascii="Wingdings" w:hAnsi="Wingdings" w:hint="default"/>
        <w:sz w:val="20"/>
      </w:rPr>
    </w:lvl>
  </w:abstractNum>
  <w:abstractNum w:abstractNumId="49" w15:restartNumberingAfterBreak="0">
    <w:nsid w:val="7D2671FE"/>
    <w:multiLevelType w:val="hybridMultilevel"/>
    <w:tmpl w:val="D3642B6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0" w15:restartNumberingAfterBreak="0">
    <w:nsid w:val="7DF0411F"/>
    <w:multiLevelType w:val="multilevel"/>
    <w:tmpl w:val="0D7A4FD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7EC77E50"/>
    <w:multiLevelType w:val="hybridMultilevel"/>
    <w:tmpl w:val="1D30173E"/>
    <w:lvl w:ilvl="0" w:tplc="0C0A0017">
      <w:start w:val="1"/>
      <w:numFmt w:val="lowerLetter"/>
      <w:lvlText w:val="%1)"/>
      <w:lvlJc w:val="lef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26"/>
  </w:num>
  <w:num w:numId="2">
    <w:abstractNumId w:val="37"/>
  </w:num>
  <w:num w:numId="3">
    <w:abstractNumId w:val="0"/>
  </w:num>
  <w:num w:numId="4">
    <w:abstractNumId w:val="13"/>
  </w:num>
  <w:num w:numId="5">
    <w:abstractNumId w:val="1"/>
  </w:num>
  <w:num w:numId="6">
    <w:abstractNumId w:val="10"/>
  </w:num>
  <w:num w:numId="7">
    <w:abstractNumId w:val="19"/>
  </w:num>
  <w:num w:numId="8">
    <w:abstractNumId w:val="27"/>
  </w:num>
  <w:num w:numId="9">
    <w:abstractNumId w:val="39"/>
  </w:num>
  <w:num w:numId="10">
    <w:abstractNumId w:val="47"/>
  </w:num>
  <w:num w:numId="11">
    <w:abstractNumId w:val="8"/>
  </w:num>
  <w:num w:numId="12">
    <w:abstractNumId w:val="31"/>
  </w:num>
  <w:num w:numId="13">
    <w:abstractNumId w:val="2"/>
  </w:num>
  <w:num w:numId="14">
    <w:abstractNumId w:val="35"/>
  </w:num>
  <w:num w:numId="15">
    <w:abstractNumId w:val="36"/>
  </w:num>
  <w:num w:numId="16">
    <w:abstractNumId w:val="41"/>
  </w:num>
  <w:num w:numId="17">
    <w:abstractNumId w:val="46"/>
  </w:num>
  <w:num w:numId="18">
    <w:abstractNumId w:val="29"/>
  </w:num>
  <w:num w:numId="19">
    <w:abstractNumId w:val="33"/>
  </w:num>
  <w:num w:numId="20">
    <w:abstractNumId w:val="42"/>
  </w:num>
  <w:num w:numId="21">
    <w:abstractNumId w:val="24"/>
  </w:num>
  <w:num w:numId="22">
    <w:abstractNumId w:val="38"/>
  </w:num>
  <w:num w:numId="23">
    <w:abstractNumId w:val="15"/>
  </w:num>
  <w:num w:numId="24">
    <w:abstractNumId w:val="51"/>
  </w:num>
  <w:num w:numId="25">
    <w:abstractNumId w:val="49"/>
  </w:num>
  <w:num w:numId="26">
    <w:abstractNumId w:val="22"/>
  </w:num>
  <w:num w:numId="27">
    <w:abstractNumId w:val="50"/>
  </w:num>
  <w:num w:numId="28">
    <w:abstractNumId w:val="5"/>
  </w:num>
  <w:num w:numId="29">
    <w:abstractNumId w:val="44"/>
  </w:num>
  <w:num w:numId="30">
    <w:abstractNumId w:val="40"/>
  </w:num>
  <w:num w:numId="31">
    <w:abstractNumId w:val="45"/>
  </w:num>
  <w:num w:numId="32">
    <w:abstractNumId w:val="32"/>
  </w:num>
  <w:num w:numId="33">
    <w:abstractNumId w:val="34"/>
  </w:num>
  <w:num w:numId="34">
    <w:abstractNumId w:val="3"/>
  </w:num>
  <w:num w:numId="35">
    <w:abstractNumId w:val="7"/>
  </w:num>
  <w:num w:numId="36">
    <w:abstractNumId w:val="16"/>
  </w:num>
  <w:num w:numId="37">
    <w:abstractNumId w:val="6"/>
  </w:num>
  <w:num w:numId="38">
    <w:abstractNumId w:val="30"/>
  </w:num>
  <w:num w:numId="39">
    <w:abstractNumId w:val="43"/>
  </w:num>
  <w:num w:numId="40">
    <w:abstractNumId w:val="20"/>
  </w:num>
  <w:num w:numId="41">
    <w:abstractNumId w:val="21"/>
  </w:num>
  <w:num w:numId="42">
    <w:abstractNumId w:val="14"/>
  </w:num>
  <w:num w:numId="43">
    <w:abstractNumId w:val="9"/>
  </w:num>
  <w:num w:numId="44">
    <w:abstractNumId w:val="12"/>
  </w:num>
  <w:num w:numId="45">
    <w:abstractNumId w:val="4"/>
  </w:num>
  <w:num w:numId="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num>
  <w:num w:numId="48">
    <w:abstractNumId w:val="17"/>
  </w:num>
  <w:num w:numId="49">
    <w:abstractNumId w:val="11"/>
  </w:num>
  <w:num w:numId="50">
    <w:abstractNumId w:val="18"/>
  </w:num>
  <w:num w:numId="51">
    <w:abstractNumId w:val="48"/>
  </w:num>
  <w:num w:numId="52">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rawingGridHorizontalSpacing w:val="110"/>
  <w:displayHorizontalDrawingGridEvery w:val="2"/>
  <w:characterSpacingControl w:val="doNotCompress"/>
  <w:hdrShapeDefaults>
    <o:shapedefaults v:ext="edit" spidmax="174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22A"/>
    <w:rsid w:val="00012A87"/>
    <w:rsid w:val="00012BC8"/>
    <w:rsid w:val="00021B4A"/>
    <w:rsid w:val="000414C2"/>
    <w:rsid w:val="000474E6"/>
    <w:rsid w:val="00051A4C"/>
    <w:rsid w:val="00053200"/>
    <w:rsid w:val="00056A1C"/>
    <w:rsid w:val="00065F75"/>
    <w:rsid w:val="000676FF"/>
    <w:rsid w:val="00092658"/>
    <w:rsid w:val="000A100D"/>
    <w:rsid w:val="000A204D"/>
    <w:rsid w:val="000B3137"/>
    <w:rsid w:val="000B7B65"/>
    <w:rsid w:val="000C3459"/>
    <w:rsid w:val="000E78E0"/>
    <w:rsid w:val="0010298D"/>
    <w:rsid w:val="001030F3"/>
    <w:rsid w:val="00113406"/>
    <w:rsid w:val="0011343E"/>
    <w:rsid w:val="0011435E"/>
    <w:rsid w:val="001304B4"/>
    <w:rsid w:val="001304C5"/>
    <w:rsid w:val="0014566D"/>
    <w:rsid w:val="0014748A"/>
    <w:rsid w:val="00151A5A"/>
    <w:rsid w:val="001530B1"/>
    <w:rsid w:val="00176C3A"/>
    <w:rsid w:val="00176EE0"/>
    <w:rsid w:val="0017708F"/>
    <w:rsid w:val="00180FC3"/>
    <w:rsid w:val="00181C54"/>
    <w:rsid w:val="001862D3"/>
    <w:rsid w:val="00193B3D"/>
    <w:rsid w:val="001A4A7B"/>
    <w:rsid w:val="001B0F88"/>
    <w:rsid w:val="001B33F9"/>
    <w:rsid w:val="001B4209"/>
    <w:rsid w:val="001B65CA"/>
    <w:rsid w:val="001C007F"/>
    <w:rsid w:val="001C3B42"/>
    <w:rsid w:val="001C632D"/>
    <w:rsid w:val="001D06EA"/>
    <w:rsid w:val="001D0CB2"/>
    <w:rsid w:val="001D11B6"/>
    <w:rsid w:val="001D63B1"/>
    <w:rsid w:val="001E0D54"/>
    <w:rsid w:val="001E452F"/>
    <w:rsid w:val="001F2243"/>
    <w:rsid w:val="001F41F7"/>
    <w:rsid w:val="00202057"/>
    <w:rsid w:val="0020307D"/>
    <w:rsid w:val="002030A1"/>
    <w:rsid w:val="0020711E"/>
    <w:rsid w:val="002074F0"/>
    <w:rsid w:val="00211753"/>
    <w:rsid w:val="00213E74"/>
    <w:rsid w:val="00221081"/>
    <w:rsid w:val="00221867"/>
    <w:rsid w:val="00225EAA"/>
    <w:rsid w:val="00233B0A"/>
    <w:rsid w:val="002376CD"/>
    <w:rsid w:val="00251422"/>
    <w:rsid w:val="002533A8"/>
    <w:rsid w:val="00256F66"/>
    <w:rsid w:val="0026136F"/>
    <w:rsid w:val="00264AD9"/>
    <w:rsid w:val="0026588E"/>
    <w:rsid w:val="00267DDD"/>
    <w:rsid w:val="002849CF"/>
    <w:rsid w:val="0028652E"/>
    <w:rsid w:val="00292447"/>
    <w:rsid w:val="002A7F12"/>
    <w:rsid w:val="002B784C"/>
    <w:rsid w:val="002C30C6"/>
    <w:rsid w:val="002C7F3F"/>
    <w:rsid w:val="002F0FD6"/>
    <w:rsid w:val="002F4C7E"/>
    <w:rsid w:val="003020C1"/>
    <w:rsid w:val="00316C60"/>
    <w:rsid w:val="003170EF"/>
    <w:rsid w:val="00330146"/>
    <w:rsid w:val="00333421"/>
    <w:rsid w:val="00352096"/>
    <w:rsid w:val="00370E73"/>
    <w:rsid w:val="003710CE"/>
    <w:rsid w:val="00371701"/>
    <w:rsid w:val="003727EF"/>
    <w:rsid w:val="003731CE"/>
    <w:rsid w:val="003830E7"/>
    <w:rsid w:val="00387C18"/>
    <w:rsid w:val="003A011E"/>
    <w:rsid w:val="003B2166"/>
    <w:rsid w:val="003C2D67"/>
    <w:rsid w:val="003C4267"/>
    <w:rsid w:val="003C4DD1"/>
    <w:rsid w:val="003D1F4A"/>
    <w:rsid w:val="003D2E6C"/>
    <w:rsid w:val="003D66F6"/>
    <w:rsid w:val="003E077A"/>
    <w:rsid w:val="003E1733"/>
    <w:rsid w:val="003F1567"/>
    <w:rsid w:val="003F69BA"/>
    <w:rsid w:val="004022D5"/>
    <w:rsid w:val="004059AF"/>
    <w:rsid w:val="004121C2"/>
    <w:rsid w:val="004130F7"/>
    <w:rsid w:val="00426461"/>
    <w:rsid w:val="00451488"/>
    <w:rsid w:val="004647F7"/>
    <w:rsid w:val="004715FC"/>
    <w:rsid w:val="0047376A"/>
    <w:rsid w:val="004828A8"/>
    <w:rsid w:val="00485FEE"/>
    <w:rsid w:val="00493AA6"/>
    <w:rsid w:val="004A7686"/>
    <w:rsid w:val="004B08FA"/>
    <w:rsid w:val="004B485C"/>
    <w:rsid w:val="004B71DD"/>
    <w:rsid w:val="004D578E"/>
    <w:rsid w:val="004E5CD9"/>
    <w:rsid w:val="004E7E92"/>
    <w:rsid w:val="0051703A"/>
    <w:rsid w:val="005217FE"/>
    <w:rsid w:val="00523E9D"/>
    <w:rsid w:val="00525ABA"/>
    <w:rsid w:val="005409AD"/>
    <w:rsid w:val="00551532"/>
    <w:rsid w:val="00553717"/>
    <w:rsid w:val="00555E13"/>
    <w:rsid w:val="00555ECD"/>
    <w:rsid w:val="00566331"/>
    <w:rsid w:val="00571DAD"/>
    <w:rsid w:val="00596D39"/>
    <w:rsid w:val="005A1330"/>
    <w:rsid w:val="005A1F8A"/>
    <w:rsid w:val="005B1710"/>
    <w:rsid w:val="005B5BD4"/>
    <w:rsid w:val="005B753D"/>
    <w:rsid w:val="005C5489"/>
    <w:rsid w:val="005D32D6"/>
    <w:rsid w:val="005D6386"/>
    <w:rsid w:val="005E0B27"/>
    <w:rsid w:val="005F137B"/>
    <w:rsid w:val="005F62B1"/>
    <w:rsid w:val="00613D50"/>
    <w:rsid w:val="0061504E"/>
    <w:rsid w:val="00623953"/>
    <w:rsid w:val="00633AA6"/>
    <w:rsid w:val="00647E4D"/>
    <w:rsid w:val="0065134C"/>
    <w:rsid w:val="00653C9C"/>
    <w:rsid w:val="006545FC"/>
    <w:rsid w:val="00657093"/>
    <w:rsid w:val="00657EA2"/>
    <w:rsid w:val="00680CD9"/>
    <w:rsid w:val="00684714"/>
    <w:rsid w:val="006B047F"/>
    <w:rsid w:val="006B65E0"/>
    <w:rsid w:val="006C227F"/>
    <w:rsid w:val="006D249A"/>
    <w:rsid w:val="006D2FBC"/>
    <w:rsid w:val="006F2EFE"/>
    <w:rsid w:val="006F3064"/>
    <w:rsid w:val="00700E6B"/>
    <w:rsid w:val="00705A19"/>
    <w:rsid w:val="00710F6A"/>
    <w:rsid w:val="0071603A"/>
    <w:rsid w:val="00736B51"/>
    <w:rsid w:val="0074386D"/>
    <w:rsid w:val="00746CDE"/>
    <w:rsid w:val="00750011"/>
    <w:rsid w:val="00752290"/>
    <w:rsid w:val="00752E7D"/>
    <w:rsid w:val="00763118"/>
    <w:rsid w:val="00767CEE"/>
    <w:rsid w:val="0077275A"/>
    <w:rsid w:val="007779C4"/>
    <w:rsid w:val="007905EC"/>
    <w:rsid w:val="00794B67"/>
    <w:rsid w:val="007A061F"/>
    <w:rsid w:val="007B2B59"/>
    <w:rsid w:val="007B41D9"/>
    <w:rsid w:val="007B577D"/>
    <w:rsid w:val="00803AF8"/>
    <w:rsid w:val="008113D0"/>
    <w:rsid w:val="008156AE"/>
    <w:rsid w:val="008201E0"/>
    <w:rsid w:val="00833848"/>
    <w:rsid w:val="0084036B"/>
    <w:rsid w:val="00874CDA"/>
    <w:rsid w:val="0087573B"/>
    <w:rsid w:val="00881B0E"/>
    <w:rsid w:val="00881F09"/>
    <w:rsid w:val="0088257B"/>
    <w:rsid w:val="00887452"/>
    <w:rsid w:val="0089055E"/>
    <w:rsid w:val="00890598"/>
    <w:rsid w:val="00890D48"/>
    <w:rsid w:val="008A4839"/>
    <w:rsid w:val="008D7C56"/>
    <w:rsid w:val="008E4220"/>
    <w:rsid w:val="00901084"/>
    <w:rsid w:val="0090733D"/>
    <w:rsid w:val="00914CDE"/>
    <w:rsid w:val="009173B7"/>
    <w:rsid w:val="009235F4"/>
    <w:rsid w:val="00924B14"/>
    <w:rsid w:val="00930254"/>
    <w:rsid w:val="009422AD"/>
    <w:rsid w:val="0096318B"/>
    <w:rsid w:val="0098033D"/>
    <w:rsid w:val="009804E6"/>
    <w:rsid w:val="0098219F"/>
    <w:rsid w:val="0098405D"/>
    <w:rsid w:val="00990056"/>
    <w:rsid w:val="009A440C"/>
    <w:rsid w:val="009B274E"/>
    <w:rsid w:val="009B622A"/>
    <w:rsid w:val="009D658E"/>
    <w:rsid w:val="009E4061"/>
    <w:rsid w:val="009F5676"/>
    <w:rsid w:val="009F7BD1"/>
    <w:rsid w:val="00A10660"/>
    <w:rsid w:val="00A36701"/>
    <w:rsid w:val="00A549A7"/>
    <w:rsid w:val="00A613CF"/>
    <w:rsid w:val="00A643B4"/>
    <w:rsid w:val="00A72DB5"/>
    <w:rsid w:val="00A81459"/>
    <w:rsid w:val="00A8614B"/>
    <w:rsid w:val="00A95807"/>
    <w:rsid w:val="00AA3B90"/>
    <w:rsid w:val="00AA531B"/>
    <w:rsid w:val="00AC2D55"/>
    <w:rsid w:val="00AC4C96"/>
    <w:rsid w:val="00AC75D8"/>
    <w:rsid w:val="00AD1AE6"/>
    <w:rsid w:val="00AD2C3D"/>
    <w:rsid w:val="00AF3DEB"/>
    <w:rsid w:val="00B155E4"/>
    <w:rsid w:val="00B2552D"/>
    <w:rsid w:val="00B30C92"/>
    <w:rsid w:val="00B42989"/>
    <w:rsid w:val="00B44450"/>
    <w:rsid w:val="00B64EC1"/>
    <w:rsid w:val="00B8282C"/>
    <w:rsid w:val="00B928F2"/>
    <w:rsid w:val="00B93B65"/>
    <w:rsid w:val="00B96B32"/>
    <w:rsid w:val="00B9701F"/>
    <w:rsid w:val="00BA1FBF"/>
    <w:rsid w:val="00BA7E60"/>
    <w:rsid w:val="00BC341E"/>
    <w:rsid w:val="00BD77B1"/>
    <w:rsid w:val="00BE077C"/>
    <w:rsid w:val="00BE1005"/>
    <w:rsid w:val="00BF122B"/>
    <w:rsid w:val="00BF33E6"/>
    <w:rsid w:val="00BF56CB"/>
    <w:rsid w:val="00BF7E84"/>
    <w:rsid w:val="00C00E26"/>
    <w:rsid w:val="00C04D10"/>
    <w:rsid w:val="00C40985"/>
    <w:rsid w:val="00C40BA3"/>
    <w:rsid w:val="00C45623"/>
    <w:rsid w:val="00C54D91"/>
    <w:rsid w:val="00C646D3"/>
    <w:rsid w:val="00C6665E"/>
    <w:rsid w:val="00C71B0E"/>
    <w:rsid w:val="00C7599B"/>
    <w:rsid w:val="00C807AD"/>
    <w:rsid w:val="00C82722"/>
    <w:rsid w:val="00C82B8B"/>
    <w:rsid w:val="00C83DA2"/>
    <w:rsid w:val="00C93E19"/>
    <w:rsid w:val="00CA1C41"/>
    <w:rsid w:val="00CA7CE8"/>
    <w:rsid w:val="00CD128A"/>
    <w:rsid w:val="00D03B78"/>
    <w:rsid w:val="00D13F47"/>
    <w:rsid w:val="00D20194"/>
    <w:rsid w:val="00D22FF1"/>
    <w:rsid w:val="00D2543C"/>
    <w:rsid w:val="00D57835"/>
    <w:rsid w:val="00D66474"/>
    <w:rsid w:val="00D66F0C"/>
    <w:rsid w:val="00D83A42"/>
    <w:rsid w:val="00D91710"/>
    <w:rsid w:val="00DA5452"/>
    <w:rsid w:val="00DB5CCE"/>
    <w:rsid w:val="00DB7007"/>
    <w:rsid w:val="00DD7F83"/>
    <w:rsid w:val="00DE2D36"/>
    <w:rsid w:val="00DF068D"/>
    <w:rsid w:val="00DF1A6D"/>
    <w:rsid w:val="00DF3DA9"/>
    <w:rsid w:val="00E06F90"/>
    <w:rsid w:val="00E07C1F"/>
    <w:rsid w:val="00E13DBB"/>
    <w:rsid w:val="00E25B8F"/>
    <w:rsid w:val="00E316C0"/>
    <w:rsid w:val="00E3501F"/>
    <w:rsid w:val="00E41C4B"/>
    <w:rsid w:val="00E4524C"/>
    <w:rsid w:val="00E57051"/>
    <w:rsid w:val="00E71B31"/>
    <w:rsid w:val="00E81559"/>
    <w:rsid w:val="00E84938"/>
    <w:rsid w:val="00E86F0B"/>
    <w:rsid w:val="00E95B56"/>
    <w:rsid w:val="00EA3B3A"/>
    <w:rsid w:val="00EA5D03"/>
    <w:rsid w:val="00EB6B47"/>
    <w:rsid w:val="00EC658E"/>
    <w:rsid w:val="00EE5E62"/>
    <w:rsid w:val="00F03F0E"/>
    <w:rsid w:val="00F0577A"/>
    <w:rsid w:val="00F15761"/>
    <w:rsid w:val="00F24168"/>
    <w:rsid w:val="00F25B49"/>
    <w:rsid w:val="00F33A9B"/>
    <w:rsid w:val="00F37BD7"/>
    <w:rsid w:val="00F63DBD"/>
    <w:rsid w:val="00F65F2C"/>
    <w:rsid w:val="00F761EE"/>
    <w:rsid w:val="00F8465E"/>
    <w:rsid w:val="00F9210F"/>
    <w:rsid w:val="00FC3AC8"/>
    <w:rsid w:val="00FE2CC9"/>
    <w:rsid w:val="00FF4C8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5F272458"/>
  <w15:docId w15:val="{753FD423-1CFC-4937-9343-5BA8A9738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C60"/>
  </w:style>
  <w:style w:type="paragraph" w:styleId="Ttulo2">
    <w:name w:val="heading 2"/>
    <w:basedOn w:val="Normal"/>
    <w:next w:val="Normal"/>
    <w:link w:val="Ttulo2Car"/>
    <w:semiHidden/>
    <w:unhideWhenUsed/>
    <w:qFormat/>
    <w:rsid w:val="00E3501F"/>
    <w:pPr>
      <w:keepNext/>
      <w:overflowPunct w:val="0"/>
      <w:autoSpaceDE w:val="0"/>
      <w:autoSpaceDN w:val="0"/>
      <w:adjustRightInd w:val="0"/>
      <w:spacing w:before="240" w:after="60" w:line="240" w:lineRule="auto"/>
      <w:jc w:val="both"/>
      <w:textAlignment w:val="baseline"/>
      <w:outlineLvl w:val="1"/>
    </w:pPr>
    <w:rPr>
      <w:rFonts w:ascii="Calibri Light" w:eastAsia="Times New Roman" w:hAnsi="Calibri Light" w:cs="Times New Roman"/>
      <w:b/>
      <w:bCs/>
      <w:i/>
      <w:iCs/>
      <w:sz w:val="28"/>
      <w:szCs w:val="28"/>
      <w:lang w:val="ca-ES" w:eastAsia="es-ES"/>
    </w:rPr>
  </w:style>
  <w:style w:type="paragraph" w:styleId="Ttulo3">
    <w:name w:val="heading 3"/>
    <w:basedOn w:val="Normal"/>
    <w:next w:val="Normal"/>
    <w:link w:val="Ttulo3Car"/>
    <w:semiHidden/>
    <w:unhideWhenUsed/>
    <w:qFormat/>
    <w:rsid w:val="00E3501F"/>
    <w:pPr>
      <w:keepNext/>
      <w:keepLines/>
      <w:spacing w:before="40" w:after="0"/>
      <w:outlineLvl w:val="2"/>
    </w:pPr>
    <w:rPr>
      <w:rFonts w:ascii="Calibri Light" w:eastAsia="Times New Roman" w:hAnsi="Calibri Light" w:cs="Times New Roman"/>
      <w:color w:val="1F4D78"/>
      <w:sz w:val="24"/>
      <w:szCs w:val="24"/>
      <w:lang w:val="ca-ES"/>
    </w:rPr>
  </w:style>
  <w:style w:type="paragraph" w:styleId="Ttulo5">
    <w:name w:val="heading 5"/>
    <w:basedOn w:val="Normal"/>
    <w:next w:val="Normal"/>
    <w:link w:val="Ttulo5Car"/>
    <w:semiHidden/>
    <w:unhideWhenUsed/>
    <w:qFormat/>
    <w:rsid w:val="00E3501F"/>
    <w:pPr>
      <w:overflowPunct w:val="0"/>
      <w:autoSpaceDE w:val="0"/>
      <w:autoSpaceDN w:val="0"/>
      <w:adjustRightInd w:val="0"/>
      <w:spacing w:before="240" w:after="60" w:line="240" w:lineRule="auto"/>
      <w:jc w:val="both"/>
      <w:textAlignment w:val="baseline"/>
      <w:outlineLvl w:val="4"/>
    </w:pPr>
    <w:rPr>
      <w:rFonts w:ascii="Calibri" w:eastAsia="Times New Roman" w:hAnsi="Calibri" w:cs="Times New Roman"/>
      <w:b/>
      <w:bCs/>
      <w:i/>
      <w:iCs/>
      <w:sz w:val="26"/>
      <w:szCs w:val="26"/>
      <w:lang w:val="ca-ES" w:eastAsia="es-ES"/>
    </w:rPr>
  </w:style>
  <w:style w:type="paragraph" w:styleId="Ttulo6">
    <w:name w:val="heading 6"/>
    <w:basedOn w:val="Normal"/>
    <w:next w:val="Normal"/>
    <w:link w:val="Ttulo6Car"/>
    <w:qFormat/>
    <w:rsid w:val="00E3501F"/>
    <w:pPr>
      <w:keepNext/>
      <w:spacing w:after="0" w:line="240" w:lineRule="auto"/>
      <w:outlineLvl w:val="5"/>
    </w:pPr>
    <w:rPr>
      <w:rFonts w:ascii="Times New Roman" w:eastAsia="Times New Roman" w:hAnsi="Times New Roman" w:cs="Times New Roman"/>
      <w:b/>
      <w:sz w:val="16"/>
      <w:szCs w:val="20"/>
      <w:lang w:eastAsia="es-ES"/>
    </w:rPr>
  </w:style>
  <w:style w:type="paragraph" w:styleId="Ttulo7">
    <w:name w:val="heading 7"/>
    <w:basedOn w:val="Normal"/>
    <w:next w:val="Normal"/>
    <w:link w:val="Ttulo7Car"/>
    <w:semiHidden/>
    <w:unhideWhenUsed/>
    <w:qFormat/>
    <w:rsid w:val="00E3501F"/>
    <w:pPr>
      <w:overflowPunct w:val="0"/>
      <w:autoSpaceDE w:val="0"/>
      <w:autoSpaceDN w:val="0"/>
      <w:adjustRightInd w:val="0"/>
      <w:spacing w:before="240" w:after="60" w:line="240" w:lineRule="auto"/>
      <w:jc w:val="both"/>
      <w:textAlignment w:val="baseline"/>
      <w:outlineLvl w:val="6"/>
    </w:pPr>
    <w:rPr>
      <w:rFonts w:ascii="Calibri" w:eastAsia="Times New Roman" w:hAnsi="Calibri" w:cs="Times New Roman"/>
      <w:sz w:val="24"/>
      <w:szCs w:val="24"/>
      <w:lang w:val="ca-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B622A"/>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B622A"/>
  </w:style>
  <w:style w:type="paragraph" w:styleId="Piedepgina">
    <w:name w:val="footer"/>
    <w:basedOn w:val="Normal"/>
    <w:link w:val="PiedepginaCar"/>
    <w:uiPriority w:val="99"/>
    <w:unhideWhenUsed/>
    <w:rsid w:val="009B622A"/>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B622A"/>
  </w:style>
  <w:style w:type="paragraph" w:styleId="Textodeglobo">
    <w:name w:val="Balloon Text"/>
    <w:basedOn w:val="Normal"/>
    <w:link w:val="TextodegloboCar"/>
    <w:unhideWhenUsed/>
    <w:rsid w:val="009B622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9B622A"/>
    <w:rPr>
      <w:rFonts w:ascii="Tahoma" w:hAnsi="Tahoma" w:cs="Tahoma"/>
      <w:sz w:val="16"/>
      <w:szCs w:val="16"/>
    </w:rPr>
  </w:style>
  <w:style w:type="table" w:styleId="Tablaconcuadrcula">
    <w:name w:val="Table Grid"/>
    <w:basedOn w:val="Tablanormal"/>
    <w:rsid w:val="009B62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aliases w:val="Párrafo Numerado,Lista sin Numerar,Bullet Number,List Paragraph1,lp1,lp11,List Paragraph11,Bullet 1,Use Case List Paragraph,PÃ¡rrafo Numerado,Bulletr List Paragraph,List Paragraph,Párrafo antic,Llista Nivell1,P&amp;#2251,rrafo de lista1"/>
    <w:basedOn w:val="Normal"/>
    <w:link w:val="PrrafodelistaCar"/>
    <w:uiPriority w:val="34"/>
    <w:qFormat/>
    <w:rsid w:val="0011435E"/>
    <w:pPr>
      <w:ind w:left="720"/>
      <w:contextualSpacing/>
    </w:pPr>
  </w:style>
  <w:style w:type="paragraph" w:styleId="NormalWeb">
    <w:name w:val="Normal (Web)"/>
    <w:basedOn w:val="Normal"/>
    <w:uiPriority w:val="99"/>
    <w:unhideWhenUsed/>
    <w:rsid w:val="00053200"/>
    <w:pPr>
      <w:spacing w:before="100" w:beforeAutospacing="1" w:after="100" w:afterAutospacing="1" w:line="240" w:lineRule="auto"/>
    </w:pPr>
    <w:rPr>
      <w:rFonts w:ascii="Times New Roman" w:eastAsiaTheme="minorEastAsia" w:hAnsi="Times New Roman" w:cs="Times New Roman"/>
      <w:sz w:val="24"/>
      <w:szCs w:val="24"/>
      <w:lang w:val="ca-ES" w:eastAsia="ca-ES"/>
    </w:rPr>
  </w:style>
  <w:style w:type="paragraph" w:customStyle="1" w:styleId="p1">
    <w:name w:val="p1"/>
    <w:basedOn w:val="Normal"/>
    <w:rsid w:val="00AD2C3D"/>
    <w:pPr>
      <w:spacing w:after="0" w:line="240" w:lineRule="auto"/>
    </w:pPr>
    <w:rPr>
      <w:rFonts w:ascii="Times" w:eastAsia="Calibri" w:hAnsi="Times" w:cs="Times New Roman"/>
      <w:sz w:val="12"/>
      <w:szCs w:val="12"/>
      <w:lang w:val="es-ES_tradnl" w:eastAsia="es-ES_tradnl"/>
    </w:rPr>
  </w:style>
  <w:style w:type="character" w:customStyle="1" w:styleId="apple-converted-space">
    <w:name w:val="apple-converted-space"/>
    <w:rsid w:val="00AD2C3D"/>
  </w:style>
  <w:style w:type="paragraph" w:customStyle="1" w:styleId="Default">
    <w:name w:val="Default"/>
    <w:rsid w:val="00E4524C"/>
    <w:pPr>
      <w:autoSpaceDE w:val="0"/>
      <w:autoSpaceDN w:val="0"/>
      <w:adjustRightInd w:val="0"/>
      <w:spacing w:after="0" w:line="240" w:lineRule="auto"/>
    </w:pPr>
    <w:rPr>
      <w:rFonts w:ascii="Verdana" w:eastAsia="Times New Roman" w:hAnsi="Verdana" w:cs="Verdana"/>
      <w:color w:val="000000"/>
      <w:sz w:val="24"/>
      <w:szCs w:val="24"/>
      <w:lang w:eastAsia="es-ES"/>
    </w:rPr>
  </w:style>
  <w:style w:type="character" w:customStyle="1" w:styleId="Estilo3">
    <w:name w:val="Estilo3"/>
    <w:rsid w:val="0047376A"/>
    <w:rPr>
      <w:rFonts w:ascii="Arial" w:hAnsi="Arial"/>
      <w:sz w:val="22"/>
    </w:rPr>
  </w:style>
  <w:style w:type="character" w:styleId="Refdecomentario">
    <w:name w:val="annotation reference"/>
    <w:basedOn w:val="Fuentedeprrafopredeter"/>
    <w:unhideWhenUsed/>
    <w:rsid w:val="00F8465E"/>
    <w:rPr>
      <w:sz w:val="16"/>
      <w:szCs w:val="16"/>
    </w:rPr>
  </w:style>
  <w:style w:type="paragraph" w:styleId="Textocomentario">
    <w:name w:val="annotation text"/>
    <w:basedOn w:val="Normal"/>
    <w:link w:val="TextocomentarioCar"/>
    <w:unhideWhenUsed/>
    <w:rsid w:val="00F8465E"/>
    <w:pPr>
      <w:spacing w:line="240" w:lineRule="auto"/>
    </w:pPr>
    <w:rPr>
      <w:sz w:val="20"/>
      <w:szCs w:val="20"/>
    </w:rPr>
  </w:style>
  <w:style w:type="character" w:customStyle="1" w:styleId="TextocomentarioCar">
    <w:name w:val="Texto comentario Car"/>
    <w:basedOn w:val="Fuentedeprrafopredeter"/>
    <w:link w:val="Textocomentario"/>
    <w:rsid w:val="00F8465E"/>
    <w:rPr>
      <w:sz w:val="20"/>
      <w:szCs w:val="20"/>
    </w:rPr>
  </w:style>
  <w:style w:type="paragraph" w:styleId="Asuntodelcomentario">
    <w:name w:val="annotation subject"/>
    <w:basedOn w:val="Textocomentario"/>
    <w:next w:val="Textocomentario"/>
    <w:link w:val="AsuntodelcomentarioCar"/>
    <w:unhideWhenUsed/>
    <w:rsid w:val="00F8465E"/>
    <w:rPr>
      <w:b/>
      <w:bCs/>
    </w:rPr>
  </w:style>
  <w:style w:type="character" w:customStyle="1" w:styleId="AsuntodelcomentarioCar">
    <w:name w:val="Asunto del comentario Car"/>
    <w:basedOn w:val="TextocomentarioCar"/>
    <w:link w:val="Asuntodelcomentario"/>
    <w:rsid w:val="00F8465E"/>
    <w:rPr>
      <w:b/>
      <w:bCs/>
      <w:sz w:val="20"/>
      <w:szCs w:val="20"/>
    </w:rPr>
  </w:style>
  <w:style w:type="character" w:customStyle="1" w:styleId="PrrafodelistaCar">
    <w:name w:val="Párrafo de lista Car"/>
    <w:aliases w:val="Párrafo Numerado Car,Lista sin Numerar Car,Bullet Number Car,List Paragraph1 Car,lp1 Car,lp11 Car,List Paragraph11 Car,Bullet 1 Car,Use Case List Paragraph Car,PÃ¡rrafo Numerado Car,Bulletr List Paragraph Car,List Paragraph Car"/>
    <w:link w:val="Prrafodelista"/>
    <w:uiPriority w:val="34"/>
    <w:qFormat/>
    <w:locked/>
    <w:rsid w:val="0065134C"/>
  </w:style>
  <w:style w:type="paragraph" w:customStyle="1" w:styleId="Prrafodelista1">
    <w:name w:val="Párrafo de lista1"/>
    <w:basedOn w:val="Normal"/>
    <w:qFormat/>
    <w:rsid w:val="007B41D9"/>
    <w:pPr>
      <w:ind w:left="720"/>
      <w:contextualSpacing/>
    </w:pPr>
    <w:rPr>
      <w:rFonts w:ascii="Calibri" w:eastAsia="Calibri" w:hAnsi="Calibri" w:cs="Times New Roman"/>
      <w:lang w:val="en-US"/>
    </w:rPr>
  </w:style>
  <w:style w:type="paragraph" w:customStyle="1" w:styleId="Cuerpo">
    <w:name w:val="Cuerpo"/>
    <w:rsid w:val="009422AD"/>
    <w:pPr>
      <w:spacing w:after="0" w:line="240" w:lineRule="auto"/>
      <w:jc w:val="both"/>
    </w:pPr>
    <w:rPr>
      <w:rFonts w:ascii="Courier" w:eastAsia="Arial Unicode MS" w:hAnsi="Courier" w:cs="Arial Unicode MS"/>
      <w:color w:val="000000"/>
      <w:sz w:val="20"/>
      <w:szCs w:val="20"/>
      <w:u w:color="000000"/>
      <w:lang w:val="es-ES_tradnl" w:eastAsia="es-ES"/>
      <w14:textOutline w14:w="0" w14:cap="flat" w14:cmpd="sng" w14:algn="ctr">
        <w14:noFill/>
        <w14:prstDash w14:val="solid"/>
        <w14:bevel/>
      </w14:textOutline>
    </w:rPr>
  </w:style>
  <w:style w:type="character" w:customStyle="1" w:styleId="Ninguno">
    <w:name w:val="Ninguno"/>
    <w:rsid w:val="009422AD"/>
  </w:style>
  <w:style w:type="table" w:customStyle="1" w:styleId="TableNormal1">
    <w:name w:val="Table Normal1"/>
    <w:rsid w:val="009422AD"/>
    <w:pPr>
      <w:spacing w:after="0" w:line="240" w:lineRule="auto"/>
    </w:pPr>
    <w:rPr>
      <w:rFonts w:ascii="Times New Roman" w:eastAsia="Arial Unicode MS" w:hAnsi="Times New Roman" w:cs="Times New Roman"/>
      <w:sz w:val="20"/>
      <w:szCs w:val="20"/>
      <w:bdr w:val="none" w:sz="0" w:space="0" w:color="auto" w:frame="1"/>
      <w:lang w:eastAsia="es-ES"/>
    </w:rPr>
    <w:tblPr>
      <w:tblCellMar>
        <w:top w:w="0" w:type="dxa"/>
        <w:left w:w="0" w:type="dxa"/>
        <w:bottom w:w="0" w:type="dxa"/>
        <w:right w:w="0" w:type="dxa"/>
      </w:tblCellMar>
    </w:tblPr>
  </w:style>
  <w:style w:type="paragraph" w:customStyle="1" w:styleId="Poromisin">
    <w:name w:val="Por omisión"/>
    <w:rsid w:val="00647E4D"/>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es-ES"/>
    </w:rPr>
  </w:style>
  <w:style w:type="character" w:customStyle="1" w:styleId="Ttulo2Car">
    <w:name w:val="Título 2 Car"/>
    <w:basedOn w:val="Fuentedeprrafopredeter"/>
    <w:link w:val="Ttulo2"/>
    <w:semiHidden/>
    <w:rsid w:val="00E3501F"/>
    <w:rPr>
      <w:rFonts w:ascii="Calibri Light" w:eastAsia="Times New Roman" w:hAnsi="Calibri Light" w:cs="Times New Roman"/>
      <w:b/>
      <w:bCs/>
      <w:i/>
      <w:iCs/>
      <w:sz w:val="28"/>
      <w:szCs w:val="28"/>
      <w:lang w:val="ca-ES" w:eastAsia="es-ES"/>
    </w:rPr>
  </w:style>
  <w:style w:type="paragraph" w:customStyle="1" w:styleId="Ttulo31">
    <w:name w:val="Título 31"/>
    <w:basedOn w:val="Normal"/>
    <w:next w:val="Normal"/>
    <w:semiHidden/>
    <w:unhideWhenUsed/>
    <w:qFormat/>
    <w:rsid w:val="00E3501F"/>
    <w:pPr>
      <w:keepNext/>
      <w:keepLines/>
      <w:overflowPunct w:val="0"/>
      <w:autoSpaceDE w:val="0"/>
      <w:autoSpaceDN w:val="0"/>
      <w:adjustRightInd w:val="0"/>
      <w:spacing w:before="40" w:after="0" w:line="240" w:lineRule="auto"/>
      <w:jc w:val="both"/>
      <w:textAlignment w:val="baseline"/>
      <w:outlineLvl w:val="2"/>
    </w:pPr>
    <w:rPr>
      <w:rFonts w:ascii="Calibri Light" w:eastAsia="Times New Roman" w:hAnsi="Calibri Light" w:cs="Times New Roman"/>
      <w:color w:val="1F4D78"/>
      <w:sz w:val="24"/>
      <w:szCs w:val="24"/>
      <w:lang w:val="ca-ES" w:eastAsia="es-ES"/>
    </w:rPr>
  </w:style>
  <w:style w:type="character" w:customStyle="1" w:styleId="Ttulo5Car">
    <w:name w:val="Título 5 Car"/>
    <w:basedOn w:val="Fuentedeprrafopredeter"/>
    <w:link w:val="Ttulo5"/>
    <w:semiHidden/>
    <w:rsid w:val="00E3501F"/>
    <w:rPr>
      <w:rFonts w:ascii="Calibri" w:eastAsia="Times New Roman" w:hAnsi="Calibri" w:cs="Times New Roman"/>
      <w:b/>
      <w:bCs/>
      <w:i/>
      <w:iCs/>
      <w:sz w:val="26"/>
      <w:szCs w:val="26"/>
      <w:lang w:val="ca-ES" w:eastAsia="es-ES"/>
    </w:rPr>
  </w:style>
  <w:style w:type="character" w:customStyle="1" w:styleId="Ttulo6Car">
    <w:name w:val="Título 6 Car"/>
    <w:basedOn w:val="Fuentedeprrafopredeter"/>
    <w:link w:val="Ttulo6"/>
    <w:rsid w:val="00E3501F"/>
    <w:rPr>
      <w:rFonts w:ascii="Times New Roman" w:eastAsia="Times New Roman" w:hAnsi="Times New Roman" w:cs="Times New Roman"/>
      <w:b/>
      <w:sz w:val="16"/>
      <w:szCs w:val="20"/>
      <w:lang w:eastAsia="es-ES"/>
    </w:rPr>
  </w:style>
  <w:style w:type="character" w:customStyle="1" w:styleId="Ttulo7Car">
    <w:name w:val="Título 7 Car"/>
    <w:basedOn w:val="Fuentedeprrafopredeter"/>
    <w:link w:val="Ttulo7"/>
    <w:semiHidden/>
    <w:rsid w:val="00E3501F"/>
    <w:rPr>
      <w:rFonts w:ascii="Calibri" w:eastAsia="Times New Roman" w:hAnsi="Calibri" w:cs="Times New Roman"/>
      <w:sz w:val="24"/>
      <w:szCs w:val="24"/>
      <w:lang w:val="ca-ES" w:eastAsia="es-ES"/>
    </w:rPr>
  </w:style>
  <w:style w:type="numbering" w:customStyle="1" w:styleId="Sinlista1">
    <w:name w:val="Sin lista1"/>
    <w:next w:val="Sinlista"/>
    <w:uiPriority w:val="99"/>
    <w:semiHidden/>
    <w:unhideWhenUsed/>
    <w:rsid w:val="00E3501F"/>
  </w:style>
  <w:style w:type="character" w:styleId="Refdenotaalpie">
    <w:name w:val="footnote reference"/>
    <w:rsid w:val="00E3501F"/>
    <w:rPr>
      <w:position w:val="6"/>
      <w:sz w:val="16"/>
    </w:rPr>
  </w:style>
  <w:style w:type="paragraph" w:styleId="Textonotapie">
    <w:name w:val="footnote text"/>
    <w:basedOn w:val="Normal"/>
    <w:link w:val="Textonotapie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pieCar">
    <w:name w:val="Texto nota pie Car"/>
    <w:basedOn w:val="Fuentedeprrafopredeter"/>
    <w:link w:val="Textonotapie"/>
    <w:rsid w:val="00E3501F"/>
    <w:rPr>
      <w:rFonts w:ascii="Courier" w:eastAsia="Times New Roman" w:hAnsi="Courier" w:cs="Times New Roman"/>
      <w:sz w:val="20"/>
      <w:szCs w:val="20"/>
      <w:lang w:val="ca-ES" w:eastAsia="es-ES"/>
    </w:rPr>
  </w:style>
  <w:style w:type="paragraph" w:styleId="Textoindependiente">
    <w:name w:val="Body Text"/>
    <w:basedOn w:val="Normal"/>
    <w:link w:val="TextoindependienteCar"/>
    <w:rsid w:val="00E3501F"/>
    <w:pPr>
      <w:overflowPunct w:val="0"/>
      <w:autoSpaceDE w:val="0"/>
      <w:autoSpaceDN w:val="0"/>
      <w:adjustRightInd w:val="0"/>
      <w:spacing w:after="0" w:line="240" w:lineRule="auto"/>
      <w:jc w:val="center"/>
      <w:textAlignment w:val="baseline"/>
    </w:pPr>
    <w:rPr>
      <w:rFonts w:ascii="Arial Narrow" w:eastAsia="Times New Roman" w:hAnsi="Arial Narrow" w:cs="Times New Roman"/>
      <w:sz w:val="20"/>
      <w:szCs w:val="20"/>
      <w:lang w:val="ca-ES" w:eastAsia="es-ES"/>
    </w:rPr>
  </w:style>
  <w:style w:type="character" w:customStyle="1" w:styleId="TextoindependienteCar">
    <w:name w:val="Texto independiente Car"/>
    <w:basedOn w:val="Fuentedeprrafopredeter"/>
    <w:link w:val="Textoindependiente"/>
    <w:rsid w:val="00E3501F"/>
    <w:rPr>
      <w:rFonts w:ascii="Arial Narrow" w:eastAsia="Times New Roman" w:hAnsi="Arial Narrow" w:cs="Times New Roman"/>
      <w:sz w:val="20"/>
      <w:szCs w:val="20"/>
      <w:lang w:val="ca-ES" w:eastAsia="es-ES"/>
    </w:rPr>
  </w:style>
  <w:style w:type="paragraph" w:styleId="Textoindependiente2">
    <w:name w:val="Body Text 2"/>
    <w:basedOn w:val="Normal"/>
    <w:link w:val="Textoindependiente2Car"/>
    <w:rsid w:val="00E3501F"/>
    <w:pPr>
      <w:overflowPunct w:val="0"/>
      <w:autoSpaceDE w:val="0"/>
      <w:autoSpaceDN w:val="0"/>
      <w:adjustRightInd w:val="0"/>
      <w:spacing w:after="0" w:line="240" w:lineRule="auto"/>
      <w:ind w:right="-1"/>
      <w:jc w:val="both"/>
      <w:textAlignment w:val="baseline"/>
    </w:pPr>
    <w:rPr>
      <w:rFonts w:ascii="Arial Narrow" w:eastAsia="Times New Roman" w:hAnsi="Arial Narrow" w:cs="Times New Roman"/>
      <w:sz w:val="20"/>
      <w:szCs w:val="20"/>
      <w:lang w:val="ca-ES" w:eastAsia="es-ES"/>
    </w:rPr>
  </w:style>
  <w:style w:type="character" w:customStyle="1" w:styleId="Textoindependiente2Car">
    <w:name w:val="Texto independiente 2 Car"/>
    <w:basedOn w:val="Fuentedeprrafopredeter"/>
    <w:link w:val="Textoindependiente2"/>
    <w:rsid w:val="00E3501F"/>
    <w:rPr>
      <w:rFonts w:ascii="Arial Narrow" w:eastAsia="Times New Roman" w:hAnsi="Arial Narrow" w:cs="Times New Roman"/>
      <w:sz w:val="20"/>
      <w:szCs w:val="20"/>
      <w:lang w:val="ca-ES" w:eastAsia="es-ES"/>
    </w:rPr>
  </w:style>
  <w:style w:type="paragraph" w:styleId="Sangradetextonormal">
    <w:name w:val="Body Text Indent"/>
    <w:basedOn w:val="Normal"/>
    <w:link w:val="SangradetextonormalCar"/>
    <w:rsid w:val="00E3501F"/>
    <w:pPr>
      <w:overflowPunct w:val="0"/>
      <w:autoSpaceDE w:val="0"/>
      <w:autoSpaceDN w:val="0"/>
      <w:adjustRightInd w:val="0"/>
      <w:spacing w:after="0" w:line="240" w:lineRule="auto"/>
      <w:ind w:left="284" w:hanging="284"/>
      <w:jc w:val="both"/>
      <w:textAlignment w:val="baseline"/>
    </w:pPr>
    <w:rPr>
      <w:rFonts w:ascii="Arial Narrow" w:eastAsia="Times New Roman" w:hAnsi="Arial Narrow" w:cs="Times New Roman"/>
      <w:sz w:val="20"/>
      <w:szCs w:val="20"/>
      <w:lang w:val="ca-ES" w:eastAsia="es-ES"/>
    </w:rPr>
  </w:style>
  <w:style w:type="character" w:customStyle="1" w:styleId="SangradetextonormalCar">
    <w:name w:val="Sangría de texto normal Car"/>
    <w:basedOn w:val="Fuentedeprrafopredeter"/>
    <w:link w:val="Sangradetextonormal"/>
    <w:rsid w:val="00E3501F"/>
    <w:rPr>
      <w:rFonts w:ascii="Arial Narrow" w:eastAsia="Times New Roman" w:hAnsi="Arial Narrow" w:cs="Times New Roman"/>
      <w:sz w:val="20"/>
      <w:szCs w:val="20"/>
      <w:lang w:val="ca-ES" w:eastAsia="es-ES"/>
    </w:rPr>
  </w:style>
  <w:style w:type="paragraph" w:styleId="Textoindependiente3">
    <w:name w:val="Body Text 3"/>
    <w:basedOn w:val="Normal"/>
    <w:link w:val="Textoindependiente3Car"/>
    <w:rsid w:val="00E3501F"/>
    <w:pPr>
      <w:overflowPunct w:val="0"/>
      <w:autoSpaceDE w:val="0"/>
      <w:autoSpaceDN w:val="0"/>
      <w:adjustRightInd w:val="0"/>
      <w:spacing w:after="0" w:line="240" w:lineRule="auto"/>
      <w:jc w:val="center"/>
      <w:textAlignment w:val="baseline"/>
    </w:pPr>
    <w:rPr>
      <w:rFonts w:ascii="Arial" w:eastAsia="Times New Roman" w:hAnsi="Arial" w:cs="Times New Roman"/>
      <w:bCs/>
      <w:sz w:val="20"/>
      <w:szCs w:val="20"/>
      <w:u w:val="single"/>
      <w:lang w:val="ca-ES" w:eastAsia="es-ES"/>
    </w:rPr>
  </w:style>
  <w:style w:type="character" w:customStyle="1" w:styleId="Textoindependiente3Car">
    <w:name w:val="Texto independiente 3 Car"/>
    <w:basedOn w:val="Fuentedeprrafopredeter"/>
    <w:link w:val="Textoindependiente3"/>
    <w:rsid w:val="00E3501F"/>
    <w:rPr>
      <w:rFonts w:ascii="Arial" w:eastAsia="Times New Roman" w:hAnsi="Arial" w:cs="Times New Roman"/>
      <w:bCs/>
      <w:sz w:val="20"/>
      <w:szCs w:val="20"/>
      <w:u w:val="single"/>
      <w:lang w:val="ca-ES" w:eastAsia="es-ES"/>
    </w:rPr>
  </w:style>
  <w:style w:type="paragraph" w:styleId="Sangra2detindependiente">
    <w:name w:val="Body Text Indent 2"/>
    <w:basedOn w:val="Normal"/>
    <w:link w:val="Sangra2detindependienteCar"/>
    <w:rsid w:val="00E3501F"/>
    <w:pPr>
      <w:overflowPunct w:val="0"/>
      <w:autoSpaceDE w:val="0"/>
      <w:autoSpaceDN w:val="0"/>
      <w:adjustRightInd w:val="0"/>
      <w:spacing w:after="0" w:line="240" w:lineRule="auto"/>
      <w:ind w:left="1"/>
      <w:jc w:val="both"/>
      <w:textAlignment w:val="baseline"/>
    </w:pPr>
    <w:rPr>
      <w:rFonts w:ascii="Arial Narrow" w:eastAsia="Times New Roman" w:hAnsi="Arial Narrow" w:cs="Times New Roman"/>
      <w:sz w:val="20"/>
      <w:szCs w:val="20"/>
      <w:lang w:val="ca-ES" w:eastAsia="es-ES"/>
    </w:rPr>
  </w:style>
  <w:style w:type="character" w:customStyle="1" w:styleId="Sangra2detindependienteCar">
    <w:name w:val="Sangría 2 de t. independiente Car"/>
    <w:basedOn w:val="Fuentedeprrafopredeter"/>
    <w:link w:val="Sangra2detindependiente"/>
    <w:rsid w:val="00E3501F"/>
    <w:rPr>
      <w:rFonts w:ascii="Arial Narrow" w:eastAsia="Times New Roman" w:hAnsi="Arial Narrow" w:cs="Times New Roman"/>
      <w:sz w:val="20"/>
      <w:szCs w:val="20"/>
      <w:lang w:val="ca-ES" w:eastAsia="es-ES"/>
    </w:rPr>
  </w:style>
  <w:style w:type="table" w:customStyle="1" w:styleId="Tablaconcuadrcula1">
    <w:name w:val="Tabla con cuadrícula1"/>
    <w:basedOn w:val="Tablanormal"/>
    <w:next w:val="Tablaconcuadrcula"/>
    <w:rsid w:val="00E3501F"/>
    <w:pPr>
      <w:spacing w:after="0" w:line="240" w:lineRule="auto"/>
      <w:jc w:val="both"/>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s8">
    <w:name w:val="Pas8"/>
    <w:basedOn w:val="Normal"/>
    <w:rsid w:val="00E3501F"/>
    <w:pPr>
      <w:spacing w:after="0" w:line="240" w:lineRule="auto"/>
      <w:jc w:val="both"/>
    </w:pPr>
    <w:rPr>
      <w:rFonts w:ascii="Swiss" w:eastAsia="Times New Roman" w:hAnsi="Swiss" w:cs="Times New Roman"/>
      <w:sz w:val="16"/>
      <w:szCs w:val="20"/>
      <w:lang w:val="ca-ES" w:eastAsia="es-ES"/>
    </w:rPr>
  </w:style>
  <w:style w:type="paragraph" w:customStyle="1" w:styleId="Normal2">
    <w:name w:val="Normal2"/>
    <w:basedOn w:val="Normal"/>
    <w:next w:val="Normal"/>
    <w:rsid w:val="00E3501F"/>
    <w:pPr>
      <w:tabs>
        <w:tab w:val="left" w:pos="567"/>
      </w:tabs>
      <w:spacing w:after="0" w:line="240" w:lineRule="auto"/>
      <w:jc w:val="both"/>
    </w:pPr>
    <w:rPr>
      <w:rFonts w:ascii="Arial" w:eastAsia="Times New Roman" w:hAnsi="Arial" w:cs="Times New Roman"/>
      <w:szCs w:val="20"/>
      <w:lang w:val="ca-ES" w:eastAsia="es-ES"/>
    </w:rPr>
  </w:style>
  <w:style w:type="character" w:styleId="Textoennegrita">
    <w:name w:val="Strong"/>
    <w:qFormat/>
    <w:rsid w:val="00E3501F"/>
    <w:rPr>
      <w:b/>
      <w:bCs/>
    </w:rPr>
  </w:style>
  <w:style w:type="character" w:styleId="nfasis">
    <w:name w:val="Emphasis"/>
    <w:uiPriority w:val="20"/>
    <w:qFormat/>
    <w:rsid w:val="00E3501F"/>
    <w:rPr>
      <w:i/>
      <w:iCs/>
    </w:rPr>
  </w:style>
  <w:style w:type="paragraph" w:styleId="Listaconvietas">
    <w:name w:val="List Bullet"/>
    <w:basedOn w:val="Normal"/>
    <w:rsid w:val="00E3501F"/>
    <w:pPr>
      <w:numPr>
        <w:numId w:val="3"/>
      </w:numPr>
      <w:overflowPunct w:val="0"/>
      <w:autoSpaceDE w:val="0"/>
      <w:autoSpaceDN w:val="0"/>
      <w:adjustRightInd w:val="0"/>
      <w:spacing w:after="0" w:line="240" w:lineRule="auto"/>
      <w:contextualSpacing/>
      <w:jc w:val="both"/>
      <w:textAlignment w:val="baseline"/>
    </w:pPr>
    <w:rPr>
      <w:rFonts w:ascii="Courier" w:eastAsia="Times New Roman" w:hAnsi="Courier" w:cs="Times New Roman"/>
      <w:sz w:val="20"/>
      <w:szCs w:val="20"/>
      <w:lang w:val="ca-ES" w:eastAsia="es-ES"/>
    </w:rPr>
  </w:style>
  <w:style w:type="paragraph" w:styleId="Textonotaalfinal">
    <w:name w:val="endnote text"/>
    <w:basedOn w:val="Normal"/>
    <w:link w:val="TextonotaalfinalCar"/>
    <w:rsid w:val="00E3501F"/>
    <w:pPr>
      <w:overflowPunct w:val="0"/>
      <w:autoSpaceDE w:val="0"/>
      <w:autoSpaceDN w:val="0"/>
      <w:adjustRightInd w:val="0"/>
      <w:spacing w:after="0" w:line="240" w:lineRule="auto"/>
      <w:jc w:val="both"/>
      <w:textAlignment w:val="baseline"/>
    </w:pPr>
    <w:rPr>
      <w:rFonts w:ascii="Courier" w:eastAsia="Times New Roman" w:hAnsi="Courier" w:cs="Times New Roman"/>
      <w:sz w:val="20"/>
      <w:szCs w:val="20"/>
      <w:lang w:val="ca-ES" w:eastAsia="es-ES"/>
    </w:rPr>
  </w:style>
  <w:style w:type="character" w:customStyle="1" w:styleId="TextonotaalfinalCar">
    <w:name w:val="Texto nota al final Car"/>
    <w:basedOn w:val="Fuentedeprrafopredeter"/>
    <w:link w:val="Textonotaalfinal"/>
    <w:rsid w:val="00E3501F"/>
    <w:rPr>
      <w:rFonts w:ascii="Courier" w:eastAsia="Times New Roman" w:hAnsi="Courier" w:cs="Times New Roman"/>
      <w:sz w:val="20"/>
      <w:szCs w:val="20"/>
      <w:lang w:val="ca-ES" w:eastAsia="es-ES"/>
    </w:rPr>
  </w:style>
  <w:style w:type="character" w:styleId="Refdenotaalfinal">
    <w:name w:val="endnote reference"/>
    <w:rsid w:val="00E3501F"/>
    <w:rPr>
      <w:vertAlign w:val="superscript"/>
    </w:rPr>
  </w:style>
  <w:style w:type="character" w:styleId="Hipervnculo">
    <w:name w:val="Hyperlink"/>
    <w:uiPriority w:val="99"/>
    <w:rsid w:val="00E3501F"/>
    <w:rPr>
      <w:color w:val="0000FF"/>
      <w:u w:val="single"/>
    </w:rPr>
  </w:style>
  <w:style w:type="paragraph" w:styleId="Sinespaciado">
    <w:name w:val="No Spacing"/>
    <w:uiPriority w:val="1"/>
    <w:qFormat/>
    <w:rsid w:val="00E3501F"/>
    <w:pPr>
      <w:spacing w:after="0" w:line="240" w:lineRule="auto"/>
    </w:pPr>
    <w:rPr>
      <w:rFonts w:ascii="Arial" w:eastAsia="Calibri" w:hAnsi="Arial" w:cs="Times New Roman"/>
      <w:sz w:val="20"/>
      <w:lang w:val="ca-ES"/>
    </w:rPr>
  </w:style>
  <w:style w:type="paragraph" w:customStyle="1" w:styleId="Llistamulticolormfasi11">
    <w:name w:val="Llista multicolor: èmfasi 11"/>
    <w:basedOn w:val="Normal"/>
    <w:link w:val="Llistamulticolormfasi1Car"/>
    <w:uiPriority w:val="34"/>
    <w:qFormat/>
    <w:rsid w:val="00E3501F"/>
    <w:pPr>
      <w:overflowPunct w:val="0"/>
      <w:autoSpaceDE w:val="0"/>
      <w:autoSpaceDN w:val="0"/>
      <w:adjustRightInd w:val="0"/>
      <w:spacing w:after="0" w:line="240" w:lineRule="auto"/>
      <w:ind w:left="720"/>
      <w:contextualSpacing/>
      <w:jc w:val="both"/>
      <w:textAlignment w:val="baseline"/>
    </w:pPr>
    <w:rPr>
      <w:rFonts w:ascii="Courier" w:eastAsia="Times New Roman" w:hAnsi="Courier" w:cs="Times New Roman"/>
      <w:sz w:val="20"/>
      <w:szCs w:val="20"/>
      <w:lang w:val="ca-ES" w:eastAsia="es-ES"/>
    </w:rPr>
  </w:style>
  <w:style w:type="character" w:customStyle="1" w:styleId="Llistamulticolormfasi1Car">
    <w:name w:val="Llista multicolor: èmfasi 1 Car"/>
    <w:link w:val="Llistamulticolormfasi11"/>
    <w:uiPriority w:val="34"/>
    <w:rsid w:val="00E3501F"/>
    <w:rPr>
      <w:rFonts w:ascii="Courier" w:eastAsia="Times New Roman" w:hAnsi="Courier" w:cs="Times New Roman"/>
      <w:sz w:val="20"/>
      <w:szCs w:val="20"/>
      <w:lang w:val="ca-ES" w:eastAsia="es-ES"/>
    </w:rPr>
  </w:style>
  <w:style w:type="paragraph" w:styleId="Revisin">
    <w:name w:val="Revision"/>
    <w:hidden/>
    <w:uiPriority w:val="99"/>
    <w:semiHidden/>
    <w:rsid w:val="00E3501F"/>
    <w:pPr>
      <w:spacing w:after="0" w:line="240" w:lineRule="auto"/>
    </w:pPr>
    <w:rPr>
      <w:rFonts w:ascii="Courier" w:eastAsia="Times New Roman" w:hAnsi="Courier" w:cs="Times New Roman"/>
      <w:sz w:val="20"/>
      <w:szCs w:val="20"/>
      <w:lang w:val="ca-ES" w:eastAsia="es-ES"/>
    </w:rPr>
  </w:style>
  <w:style w:type="character" w:customStyle="1" w:styleId="m7433679199978628293gmail-msoins">
    <w:name w:val="m_7433679199978628293gmail-msoins"/>
    <w:rsid w:val="00E3501F"/>
  </w:style>
  <w:style w:type="paragraph" w:customStyle="1" w:styleId="m7433679199978628293gmail-msonormal">
    <w:name w:val="m_7433679199978628293gmail-msonormal"/>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ListNumber1">
    <w:name w:val="List Number 1"/>
    <w:basedOn w:val="Normal"/>
    <w:rsid w:val="00E3501F"/>
    <w:pPr>
      <w:spacing w:after="240" w:line="360" w:lineRule="auto"/>
      <w:ind w:left="425"/>
      <w:jc w:val="both"/>
    </w:pPr>
    <w:rPr>
      <w:rFonts w:ascii="Arial" w:eastAsia="Times New Roman" w:hAnsi="Arial" w:cs="Times New Roman"/>
      <w:szCs w:val="20"/>
      <w:lang w:val="es-ES_tradnl"/>
    </w:rPr>
  </w:style>
  <w:style w:type="paragraph" w:customStyle="1" w:styleId="Llista1">
    <w:name w:val="Llista 1"/>
    <w:basedOn w:val="Normal"/>
    <w:rsid w:val="00E3501F"/>
    <w:pPr>
      <w:tabs>
        <w:tab w:val="left" w:pos="720"/>
      </w:tabs>
      <w:spacing w:before="120" w:after="0" w:line="240" w:lineRule="auto"/>
      <w:jc w:val="both"/>
    </w:pPr>
    <w:rPr>
      <w:rFonts w:ascii="Arial" w:eastAsia="Times New Roman" w:hAnsi="Arial" w:cs="Times New Roman"/>
      <w:sz w:val="20"/>
      <w:szCs w:val="20"/>
      <w:lang w:val="ca-ES" w:eastAsia="es-ES"/>
    </w:rPr>
  </w:style>
  <w:style w:type="paragraph" w:customStyle="1" w:styleId="Llista2">
    <w:name w:val="Llista 2"/>
    <w:basedOn w:val="Llista1"/>
    <w:rsid w:val="00E3501F"/>
    <w:pPr>
      <w:numPr>
        <w:ilvl w:val="4"/>
        <w:numId w:val="7"/>
      </w:numPr>
      <w:tabs>
        <w:tab w:val="clear" w:pos="720"/>
      </w:tabs>
    </w:pPr>
  </w:style>
  <w:style w:type="character" w:styleId="Hipervnculovisitado">
    <w:name w:val="FollowedHyperlink"/>
    <w:rsid w:val="00E3501F"/>
    <w:rPr>
      <w:color w:val="954F72"/>
      <w:u w:val="single"/>
    </w:rPr>
  </w:style>
  <w:style w:type="paragraph" w:customStyle="1" w:styleId="Llista21">
    <w:name w:val="Llista 21"/>
    <w:basedOn w:val="Llista1"/>
    <w:rsid w:val="00E3501F"/>
    <w:pPr>
      <w:tabs>
        <w:tab w:val="clear" w:pos="720"/>
        <w:tab w:val="num" w:pos="1452"/>
      </w:tabs>
      <w:ind w:left="1452" w:hanging="360"/>
    </w:pPr>
  </w:style>
  <w:style w:type="paragraph" w:styleId="Subttulo">
    <w:name w:val="Subtitle"/>
    <w:basedOn w:val="Normal"/>
    <w:next w:val="Normal"/>
    <w:link w:val="SubttuloCar"/>
    <w:uiPriority w:val="11"/>
    <w:qFormat/>
    <w:rsid w:val="00E3501F"/>
    <w:pPr>
      <w:numPr>
        <w:ilvl w:val="1"/>
      </w:numPr>
      <w:overflowPunct w:val="0"/>
      <w:autoSpaceDE w:val="0"/>
      <w:autoSpaceDN w:val="0"/>
      <w:adjustRightInd w:val="0"/>
      <w:spacing w:after="160" w:line="240" w:lineRule="auto"/>
      <w:jc w:val="both"/>
      <w:textAlignment w:val="baseline"/>
    </w:pPr>
    <w:rPr>
      <w:rFonts w:ascii="Calibri" w:eastAsia="Times New Roman" w:hAnsi="Calibri" w:cs="Times New Roman"/>
      <w:color w:val="5A5A5A"/>
      <w:spacing w:val="15"/>
      <w:lang w:val="ca-ES" w:eastAsia="es-ES"/>
    </w:rPr>
  </w:style>
  <w:style w:type="character" w:customStyle="1" w:styleId="SubttuloCar">
    <w:name w:val="Subtítulo Car"/>
    <w:basedOn w:val="Fuentedeprrafopredeter"/>
    <w:link w:val="Subttulo"/>
    <w:uiPriority w:val="11"/>
    <w:rsid w:val="00E3501F"/>
    <w:rPr>
      <w:rFonts w:ascii="Calibri" w:eastAsia="Times New Roman" w:hAnsi="Calibri" w:cs="Times New Roman"/>
      <w:color w:val="5A5A5A"/>
      <w:spacing w:val="15"/>
      <w:lang w:val="ca-ES" w:eastAsia="es-ES"/>
    </w:rPr>
  </w:style>
  <w:style w:type="numbering" w:customStyle="1" w:styleId="Estiloimportado5">
    <w:name w:val="Estilo importado 5"/>
    <w:rsid w:val="00E3501F"/>
    <w:pPr>
      <w:numPr>
        <w:numId w:val="30"/>
      </w:numPr>
    </w:pPr>
  </w:style>
  <w:style w:type="numbering" w:customStyle="1" w:styleId="Estiloimportado7">
    <w:name w:val="Estilo importado 7"/>
    <w:rsid w:val="00E3501F"/>
    <w:pPr>
      <w:numPr>
        <w:numId w:val="31"/>
      </w:numPr>
    </w:pPr>
  </w:style>
  <w:style w:type="numbering" w:customStyle="1" w:styleId="Estiloimportado8">
    <w:name w:val="Estilo importado 8"/>
    <w:rsid w:val="00E3501F"/>
    <w:pPr>
      <w:numPr>
        <w:numId w:val="32"/>
      </w:numPr>
    </w:pPr>
  </w:style>
  <w:style w:type="numbering" w:customStyle="1" w:styleId="Estiloimportado9">
    <w:name w:val="Estilo importado 9"/>
    <w:rsid w:val="00E3501F"/>
    <w:pPr>
      <w:numPr>
        <w:numId w:val="33"/>
      </w:numPr>
    </w:pPr>
  </w:style>
  <w:style w:type="numbering" w:customStyle="1" w:styleId="Estiloimportado51">
    <w:name w:val="Estilo importado 51"/>
    <w:rsid w:val="00E3501F"/>
  </w:style>
  <w:style w:type="character" w:styleId="Mencinsinresolver">
    <w:name w:val="Unresolved Mention"/>
    <w:basedOn w:val="Fuentedeprrafopredeter"/>
    <w:uiPriority w:val="99"/>
    <w:semiHidden/>
    <w:unhideWhenUsed/>
    <w:rsid w:val="00E3501F"/>
    <w:rPr>
      <w:color w:val="605E5C"/>
      <w:shd w:val="clear" w:color="auto" w:fill="E1DFDD"/>
    </w:rPr>
  </w:style>
  <w:style w:type="table" w:customStyle="1" w:styleId="TableNormal11">
    <w:name w:val="Table Normal11"/>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agraph">
    <w:name w:val="paragraph"/>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normaltextrun">
    <w:name w:val="normaltextrun"/>
    <w:basedOn w:val="Fuentedeprrafopredeter"/>
    <w:rsid w:val="00E3501F"/>
  </w:style>
  <w:style w:type="character" w:customStyle="1" w:styleId="eop">
    <w:name w:val="eop"/>
    <w:basedOn w:val="Fuentedeprrafopredeter"/>
    <w:rsid w:val="00E3501F"/>
  </w:style>
  <w:style w:type="table" w:customStyle="1" w:styleId="TableNormal">
    <w:name w:val="Table Normal"/>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character" w:customStyle="1" w:styleId="NingunoA">
    <w:name w:val="Ninguno A"/>
    <w:rsid w:val="00E3501F"/>
  </w:style>
  <w:style w:type="paragraph" w:customStyle="1" w:styleId="CuerpoA">
    <w:name w:val="Cuerpo A"/>
    <w:rsid w:val="00E3501F"/>
    <w:pPr>
      <w:pBdr>
        <w:top w:val="nil"/>
        <w:left w:val="nil"/>
        <w:bottom w:val="nil"/>
        <w:right w:val="nil"/>
        <w:between w:val="nil"/>
        <w:bar w:val="nil"/>
      </w:pBdr>
      <w:spacing w:after="0" w:line="240" w:lineRule="auto"/>
      <w:jc w:val="both"/>
    </w:pPr>
    <w:rPr>
      <w:rFonts w:ascii="Courier New" w:eastAsia="Courier New" w:hAnsi="Courier New" w:cs="Courier New"/>
      <w:color w:val="000000"/>
      <w:sz w:val="20"/>
      <w:szCs w:val="20"/>
      <w:u w:color="000000"/>
      <w:bdr w:val="nil"/>
      <w:lang w:val="ca-ES" w:eastAsia="ca-ES"/>
    </w:rPr>
  </w:style>
  <w:style w:type="table" w:customStyle="1" w:styleId="NormalTable0">
    <w:name w:val="Normal Table0"/>
    <w:rsid w:val="00E3501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ES"/>
    </w:rPr>
    <w:tblPr>
      <w:tblInd w:w="0" w:type="dxa"/>
      <w:tblCellMar>
        <w:top w:w="0" w:type="dxa"/>
        <w:left w:w="0" w:type="dxa"/>
        <w:bottom w:w="0" w:type="dxa"/>
        <w:right w:w="0" w:type="dxa"/>
      </w:tblCellMar>
    </w:tblPr>
  </w:style>
  <w:style w:type="paragraph" w:customStyle="1" w:styleId="parrafo2">
    <w:name w:val="parrafo_2"/>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parrafo">
    <w:name w:val="parrafo"/>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centroredonda">
    <w:name w:val="centro_redonda"/>
    <w:basedOn w:val="Normal"/>
    <w:rsid w:val="00E3501F"/>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Ttulo3Car">
    <w:name w:val="Título 3 Car"/>
    <w:basedOn w:val="Fuentedeprrafopredeter"/>
    <w:link w:val="Ttulo3"/>
    <w:semiHidden/>
    <w:rsid w:val="00E3501F"/>
    <w:rPr>
      <w:rFonts w:ascii="Calibri Light" w:eastAsia="Times New Roman" w:hAnsi="Calibri Light" w:cs="Times New Roman"/>
      <w:color w:val="1F4D78"/>
      <w:sz w:val="24"/>
      <w:szCs w:val="24"/>
      <w:lang w:val="ca-ES"/>
    </w:rPr>
  </w:style>
  <w:style w:type="character" w:customStyle="1" w:styleId="Ttulo3Car1">
    <w:name w:val="Título 3 Car1"/>
    <w:basedOn w:val="Fuentedeprrafopredeter"/>
    <w:uiPriority w:val="9"/>
    <w:semiHidden/>
    <w:rsid w:val="00E3501F"/>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45450">
      <w:bodyDiv w:val="1"/>
      <w:marLeft w:val="0"/>
      <w:marRight w:val="0"/>
      <w:marTop w:val="0"/>
      <w:marBottom w:val="0"/>
      <w:divBdr>
        <w:top w:val="none" w:sz="0" w:space="0" w:color="auto"/>
        <w:left w:val="none" w:sz="0" w:space="0" w:color="auto"/>
        <w:bottom w:val="none" w:sz="0" w:space="0" w:color="auto"/>
        <w:right w:val="none" w:sz="0" w:space="0" w:color="auto"/>
      </w:divBdr>
    </w:div>
    <w:div w:id="264921735">
      <w:bodyDiv w:val="1"/>
      <w:marLeft w:val="0"/>
      <w:marRight w:val="0"/>
      <w:marTop w:val="0"/>
      <w:marBottom w:val="0"/>
      <w:divBdr>
        <w:top w:val="none" w:sz="0" w:space="0" w:color="auto"/>
        <w:left w:val="none" w:sz="0" w:space="0" w:color="auto"/>
        <w:bottom w:val="none" w:sz="0" w:space="0" w:color="auto"/>
        <w:right w:val="none" w:sz="0" w:space="0" w:color="auto"/>
      </w:divBdr>
    </w:div>
    <w:div w:id="426120512">
      <w:bodyDiv w:val="1"/>
      <w:marLeft w:val="0"/>
      <w:marRight w:val="0"/>
      <w:marTop w:val="0"/>
      <w:marBottom w:val="0"/>
      <w:divBdr>
        <w:top w:val="none" w:sz="0" w:space="0" w:color="auto"/>
        <w:left w:val="none" w:sz="0" w:space="0" w:color="auto"/>
        <w:bottom w:val="none" w:sz="0" w:space="0" w:color="auto"/>
        <w:right w:val="none" w:sz="0" w:space="0" w:color="auto"/>
      </w:divBdr>
      <w:divsChild>
        <w:div w:id="1982728784">
          <w:marLeft w:val="0"/>
          <w:marRight w:val="0"/>
          <w:marTop w:val="0"/>
          <w:marBottom w:val="0"/>
          <w:divBdr>
            <w:top w:val="none" w:sz="0" w:space="0" w:color="auto"/>
            <w:left w:val="none" w:sz="0" w:space="0" w:color="auto"/>
            <w:bottom w:val="none" w:sz="0" w:space="0" w:color="auto"/>
            <w:right w:val="none" w:sz="0" w:space="0" w:color="auto"/>
          </w:divBdr>
        </w:div>
      </w:divsChild>
    </w:div>
    <w:div w:id="442386796">
      <w:bodyDiv w:val="1"/>
      <w:marLeft w:val="0"/>
      <w:marRight w:val="0"/>
      <w:marTop w:val="0"/>
      <w:marBottom w:val="0"/>
      <w:divBdr>
        <w:top w:val="none" w:sz="0" w:space="0" w:color="auto"/>
        <w:left w:val="none" w:sz="0" w:space="0" w:color="auto"/>
        <w:bottom w:val="none" w:sz="0" w:space="0" w:color="auto"/>
        <w:right w:val="none" w:sz="0" w:space="0" w:color="auto"/>
      </w:divBdr>
      <w:divsChild>
        <w:div w:id="207958283">
          <w:marLeft w:val="0"/>
          <w:marRight w:val="0"/>
          <w:marTop w:val="0"/>
          <w:marBottom w:val="0"/>
          <w:divBdr>
            <w:top w:val="none" w:sz="0" w:space="0" w:color="auto"/>
            <w:left w:val="none" w:sz="0" w:space="0" w:color="auto"/>
            <w:bottom w:val="none" w:sz="0" w:space="0" w:color="auto"/>
            <w:right w:val="none" w:sz="0" w:space="0" w:color="auto"/>
          </w:divBdr>
        </w:div>
      </w:divsChild>
    </w:div>
    <w:div w:id="515121209">
      <w:bodyDiv w:val="1"/>
      <w:marLeft w:val="0"/>
      <w:marRight w:val="0"/>
      <w:marTop w:val="0"/>
      <w:marBottom w:val="0"/>
      <w:divBdr>
        <w:top w:val="none" w:sz="0" w:space="0" w:color="auto"/>
        <w:left w:val="none" w:sz="0" w:space="0" w:color="auto"/>
        <w:bottom w:val="none" w:sz="0" w:space="0" w:color="auto"/>
        <w:right w:val="none" w:sz="0" w:space="0" w:color="auto"/>
      </w:divBdr>
    </w:div>
    <w:div w:id="560016900">
      <w:bodyDiv w:val="1"/>
      <w:marLeft w:val="0"/>
      <w:marRight w:val="0"/>
      <w:marTop w:val="0"/>
      <w:marBottom w:val="0"/>
      <w:divBdr>
        <w:top w:val="none" w:sz="0" w:space="0" w:color="auto"/>
        <w:left w:val="none" w:sz="0" w:space="0" w:color="auto"/>
        <w:bottom w:val="none" w:sz="0" w:space="0" w:color="auto"/>
        <w:right w:val="none" w:sz="0" w:space="0" w:color="auto"/>
      </w:divBdr>
    </w:div>
    <w:div w:id="748505892">
      <w:bodyDiv w:val="1"/>
      <w:marLeft w:val="0"/>
      <w:marRight w:val="0"/>
      <w:marTop w:val="0"/>
      <w:marBottom w:val="0"/>
      <w:divBdr>
        <w:top w:val="none" w:sz="0" w:space="0" w:color="auto"/>
        <w:left w:val="none" w:sz="0" w:space="0" w:color="auto"/>
        <w:bottom w:val="none" w:sz="0" w:space="0" w:color="auto"/>
        <w:right w:val="none" w:sz="0" w:space="0" w:color="auto"/>
      </w:divBdr>
    </w:div>
    <w:div w:id="905603801">
      <w:bodyDiv w:val="1"/>
      <w:marLeft w:val="0"/>
      <w:marRight w:val="0"/>
      <w:marTop w:val="0"/>
      <w:marBottom w:val="0"/>
      <w:divBdr>
        <w:top w:val="none" w:sz="0" w:space="0" w:color="auto"/>
        <w:left w:val="none" w:sz="0" w:space="0" w:color="auto"/>
        <w:bottom w:val="none" w:sz="0" w:space="0" w:color="auto"/>
        <w:right w:val="none" w:sz="0" w:space="0" w:color="auto"/>
      </w:divBdr>
    </w:div>
    <w:div w:id="982927002">
      <w:bodyDiv w:val="1"/>
      <w:marLeft w:val="0"/>
      <w:marRight w:val="0"/>
      <w:marTop w:val="0"/>
      <w:marBottom w:val="0"/>
      <w:divBdr>
        <w:top w:val="none" w:sz="0" w:space="0" w:color="auto"/>
        <w:left w:val="none" w:sz="0" w:space="0" w:color="auto"/>
        <w:bottom w:val="none" w:sz="0" w:space="0" w:color="auto"/>
        <w:right w:val="none" w:sz="0" w:space="0" w:color="auto"/>
      </w:divBdr>
    </w:div>
    <w:div w:id="1017460824">
      <w:bodyDiv w:val="1"/>
      <w:marLeft w:val="0"/>
      <w:marRight w:val="0"/>
      <w:marTop w:val="0"/>
      <w:marBottom w:val="0"/>
      <w:divBdr>
        <w:top w:val="none" w:sz="0" w:space="0" w:color="auto"/>
        <w:left w:val="none" w:sz="0" w:space="0" w:color="auto"/>
        <w:bottom w:val="none" w:sz="0" w:space="0" w:color="auto"/>
        <w:right w:val="none" w:sz="0" w:space="0" w:color="auto"/>
      </w:divBdr>
    </w:div>
    <w:div w:id="1039473958">
      <w:bodyDiv w:val="1"/>
      <w:marLeft w:val="0"/>
      <w:marRight w:val="0"/>
      <w:marTop w:val="0"/>
      <w:marBottom w:val="0"/>
      <w:divBdr>
        <w:top w:val="none" w:sz="0" w:space="0" w:color="auto"/>
        <w:left w:val="none" w:sz="0" w:space="0" w:color="auto"/>
        <w:bottom w:val="none" w:sz="0" w:space="0" w:color="auto"/>
        <w:right w:val="none" w:sz="0" w:space="0" w:color="auto"/>
      </w:divBdr>
    </w:div>
    <w:div w:id="1048336938">
      <w:bodyDiv w:val="1"/>
      <w:marLeft w:val="0"/>
      <w:marRight w:val="0"/>
      <w:marTop w:val="0"/>
      <w:marBottom w:val="0"/>
      <w:divBdr>
        <w:top w:val="none" w:sz="0" w:space="0" w:color="auto"/>
        <w:left w:val="none" w:sz="0" w:space="0" w:color="auto"/>
        <w:bottom w:val="none" w:sz="0" w:space="0" w:color="auto"/>
        <w:right w:val="none" w:sz="0" w:space="0" w:color="auto"/>
      </w:divBdr>
    </w:div>
    <w:div w:id="1049694624">
      <w:bodyDiv w:val="1"/>
      <w:marLeft w:val="0"/>
      <w:marRight w:val="0"/>
      <w:marTop w:val="0"/>
      <w:marBottom w:val="0"/>
      <w:divBdr>
        <w:top w:val="none" w:sz="0" w:space="0" w:color="auto"/>
        <w:left w:val="none" w:sz="0" w:space="0" w:color="auto"/>
        <w:bottom w:val="none" w:sz="0" w:space="0" w:color="auto"/>
        <w:right w:val="none" w:sz="0" w:space="0" w:color="auto"/>
      </w:divBdr>
    </w:div>
    <w:div w:id="1080635592">
      <w:bodyDiv w:val="1"/>
      <w:marLeft w:val="0"/>
      <w:marRight w:val="0"/>
      <w:marTop w:val="0"/>
      <w:marBottom w:val="0"/>
      <w:divBdr>
        <w:top w:val="none" w:sz="0" w:space="0" w:color="auto"/>
        <w:left w:val="none" w:sz="0" w:space="0" w:color="auto"/>
        <w:bottom w:val="none" w:sz="0" w:space="0" w:color="auto"/>
        <w:right w:val="none" w:sz="0" w:space="0" w:color="auto"/>
      </w:divBdr>
    </w:div>
    <w:div w:id="1117914692">
      <w:bodyDiv w:val="1"/>
      <w:marLeft w:val="0"/>
      <w:marRight w:val="0"/>
      <w:marTop w:val="0"/>
      <w:marBottom w:val="0"/>
      <w:divBdr>
        <w:top w:val="none" w:sz="0" w:space="0" w:color="auto"/>
        <w:left w:val="none" w:sz="0" w:space="0" w:color="auto"/>
        <w:bottom w:val="none" w:sz="0" w:space="0" w:color="auto"/>
        <w:right w:val="none" w:sz="0" w:space="0" w:color="auto"/>
      </w:divBdr>
    </w:div>
    <w:div w:id="1121144518">
      <w:bodyDiv w:val="1"/>
      <w:marLeft w:val="0"/>
      <w:marRight w:val="0"/>
      <w:marTop w:val="0"/>
      <w:marBottom w:val="0"/>
      <w:divBdr>
        <w:top w:val="none" w:sz="0" w:space="0" w:color="auto"/>
        <w:left w:val="none" w:sz="0" w:space="0" w:color="auto"/>
        <w:bottom w:val="none" w:sz="0" w:space="0" w:color="auto"/>
        <w:right w:val="none" w:sz="0" w:space="0" w:color="auto"/>
      </w:divBdr>
    </w:div>
    <w:div w:id="1345285644">
      <w:bodyDiv w:val="1"/>
      <w:marLeft w:val="0"/>
      <w:marRight w:val="0"/>
      <w:marTop w:val="0"/>
      <w:marBottom w:val="0"/>
      <w:divBdr>
        <w:top w:val="none" w:sz="0" w:space="0" w:color="auto"/>
        <w:left w:val="none" w:sz="0" w:space="0" w:color="auto"/>
        <w:bottom w:val="none" w:sz="0" w:space="0" w:color="auto"/>
        <w:right w:val="none" w:sz="0" w:space="0" w:color="auto"/>
      </w:divBdr>
    </w:div>
    <w:div w:id="1436361815">
      <w:bodyDiv w:val="1"/>
      <w:marLeft w:val="0"/>
      <w:marRight w:val="0"/>
      <w:marTop w:val="0"/>
      <w:marBottom w:val="0"/>
      <w:divBdr>
        <w:top w:val="none" w:sz="0" w:space="0" w:color="auto"/>
        <w:left w:val="none" w:sz="0" w:space="0" w:color="auto"/>
        <w:bottom w:val="none" w:sz="0" w:space="0" w:color="auto"/>
        <w:right w:val="none" w:sz="0" w:space="0" w:color="auto"/>
      </w:divBdr>
    </w:div>
    <w:div w:id="1450272011">
      <w:bodyDiv w:val="1"/>
      <w:marLeft w:val="0"/>
      <w:marRight w:val="0"/>
      <w:marTop w:val="0"/>
      <w:marBottom w:val="0"/>
      <w:divBdr>
        <w:top w:val="none" w:sz="0" w:space="0" w:color="auto"/>
        <w:left w:val="none" w:sz="0" w:space="0" w:color="auto"/>
        <w:bottom w:val="none" w:sz="0" w:space="0" w:color="auto"/>
        <w:right w:val="none" w:sz="0" w:space="0" w:color="auto"/>
      </w:divBdr>
    </w:div>
    <w:div w:id="1483614959">
      <w:bodyDiv w:val="1"/>
      <w:marLeft w:val="0"/>
      <w:marRight w:val="0"/>
      <w:marTop w:val="0"/>
      <w:marBottom w:val="0"/>
      <w:divBdr>
        <w:top w:val="none" w:sz="0" w:space="0" w:color="auto"/>
        <w:left w:val="none" w:sz="0" w:space="0" w:color="auto"/>
        <w:bottom w:val="none" w:sz="0" w:space="0" w:color="auto"/>
        <w:right w:val="none" w:sz="0" w:space="0" w:color="auto"/>
      </w:divBdr>
    </w:div>
    <w:div w:id="1739353664">
      <w:bodyDiv w:val="1"/>
      <w:marLeft w:val="0"/>
      <w:marRight w:val="0"/>
      <w:marTop w:val="0"/>
      <w:marBottom w:val="0"/>
      <w:divBdr>
        <w:top w:val="none" w:sz="0" w:space="0" w:color="auto"/>
        <w:left w:val="none" w:sz="0" w:space="0" w:color="auto"/>
        <w:bottom w:val="none" w:sz="0" w:space="0" w:color="auto"/>
        <w:right w:val="none" w:sz="0" w:space="0" w:color="auto"/>
      </w:divBdr>
      <w:divsChild>
        <w:div w:id="1212033229">
          <w:marLeft w:val="0"/>
          <w:marRight w:val="0"/>
          <w:marTop w:val="0"/>
          <w:marBottom w:val="0"/>
          <w:divBdr>
            <w:top w:val="none" w:sz="0" w:space="0" w:color="auto"/>
            <w:left w:val="none" w:sz="0" w:space="0" w:color="auto"/>
            <w:bottom w:val="none" w:sz="0" w:space="0" w:color="auto"/>
            <w:right w:val="none" w:sz="0" w:space="0" w:color="auto"/>
          </w:divBdr>
        </w:div>
      </w:divsChild>
    </w:div>
    <w:div w:id="203843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9"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38"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36"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35" Type="http://schemas.openxmlformats.org/officeDocument/2006/relationships/image" Target="media/image11.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8D06FA-97B8-4714-9E48-E544F307F7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984</Words>
  <Characters>5413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VHIR</Company>
  <LinksUpToDate>false</LinksUpToDate>
  <CharactersWithSpaces>6385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Pribac Pernalete, Ivana Andrea</dc:creator>
  <cp:lastModifiedBy>Ivana Andrea Pribac Pernalete</cp:lastModifiedBy>
  <cp:revision>4</cp:revision>
  <cp:lastPrinted>2017-10-19T07:46:00Z</cp:lastPrinted>
  <dcterms:created xsi:type="dcterms:W3CDTF">2026-05-29T07:22:00Z</dcterms:created>
  <dcterms:modified xsi:type="dcterms:W3CDTF">2026-06-01T11:13:00Z</dcterms:modified>
</cp:coreProperties>
</file>